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BA0C4" w14:textId="77777777" w:rsidR="0089134A" w:rsidRPr="0089134A" w:rsidRDefault="0089134A" w:rsidP="0089134A">
      <w:pPr>
        <w:spacing w:after="0" w:line="408" w:lineRule="auto"/>
        <w:ind w:left="120"/>
        <w:jc w:val="center"/>
      </w:pPr>
      <w:r w:rsidRPr="0089134A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14:paraId="2C3356DF" w14:textId="77777777" w:rsidR="0089134A" w:rsidRPr="0089134A" w:rsidRDefault="0089134A" w:rsidP="0089134A">
      <w:pPr>
        <w:spacing w:after="0" w:line="408" w:lineRule="auto"/>
        <w:ind w:left="120"/>
        <w:jc w:val="center"/>
      </w:pPr>
      <w:r w:rsidRPr="0089134A">
        <w:rPr>
          <w:rFonts w:ascii="Times New Roman" w:hAnsi="Times New Roman"/>
          <w:b/>
          <w:color w:val="000000"/>
          <w:sz w:val="28"/>
        </w:rPr>
        <w:t>‌</w:t>
      </w:r>
      <w:bookmarkStart w:id="0" w:name="c3983b34-b45f-4a25-94f4-a03dbdec5cc0"/>
      <w:r w:rsidRPr="0089134A">
        <w:rPr>
          <w:rFonts w:ascii="Times New Roman" w:hAnsi="Times New Roman"/>
          <w:b/>
          <w:color w:val="000000"/>
          <w:sz w:val="28"/>
        </w:rPr>
        <w:t>Министерство образования Оренбургской области</w:t>
      </w:r>
      <w:bookmarkEnd w:id="0"/>
      <w:r w:rsidRPr="0089134A">
        <w:rPr>
          <w:rFonts w:ascii="Times New Roman" w:hAnsi="Times New Roman"/>
          <w:b/>
          <w:color w:val="000000"/>
          <w:sz w:val="28"/>
        </w:rPr>
        <w:t xml:space="preserve">‌‌ </w:t>
      </w:r>
    </w:p>
    <w:p w14:paraId="4898706B" w14:textId="77777777" w:rsidR="0089134A" w:rsidRPr="0089134A" w:rsidRDefault="0089134A" w:rsidP="0089134A">
      <w:pPr>
        <w:spacing w:after="0" w:line="408" w:lineRule="auto"/>
        <w:ind w:left="120"/>
        <w:jc w:val="center"/>
      </w:pPr>
      <w:r w:rsidRPr="0089134A">
        <w:rPr>
          <w:rFonts w:ascii="Times New Roman" w:hAnsi="Times New Roman"/>
          <w:b/>
          <w:color w:val="000000"/>
          <w:sz w:val="28"/>
        </w:rPr>
        <w:t>‌</w:t>
      </w:r>
      <w:bookmarkStart w:id="1" w:name="0b39eddd-ebf7-404c-8ed4-76991eb8dd98"/>
      <w:r w:rsidRPr="0089134A">
        <w:rPr>
          <w:rFonts w:ascii="Times New Roman" w:hAnsi="Times New Roman"/>
          <w:b/>
          <w:color w:val="000000"/>
          <w:sz w:val="28"/>
        </w:rPr>
        <w:t>Оренбургская епархия РПЦ</w:t>
      </w:r>
      <w:bookmarkEnd w:id="1"/>
      <w:r w:rsidRPr="0089134A">
        <w:rPr>
          <w:rFonts w:ascii="Times New Roman" w:hAnsi="Times New Roman"/>
          <w:b/>
          <w:color w:val="000000"/>
          <w:sz w:val="28"/>
        </w:rPr>
        <w:t>‌</w:t>
      </w:r>
      <w:r w:rsidRPr="0089134A">
        <w:rPr>
          <w:rFonts w:ascii="Times New Roman" w:hAnsi="Times New Roman"/>
          <w:color w:val="000000"/>
          <w:sz w:val="28"/>
        </w:rPr>
        <w:t>​</w:t>
      </w:r>
    </w:p>
    <w:p w14:paraId="1B1D96AF" w14:textId="77777777" w:rsidR="0089134A" w:rsidRPr="0089134A" w:rsidRDefault="0089134A" w:rsidP="0089134A">
      <w:pPr>
        <w:spacing w:after="0" w:line="408" w:lineRule="auto"/>
        <w:ind w:left="120"/>
        <w:jc w:val="center"/>
      </w:pPr>
      <w:r w:rsidRPr="0089134A">
        <w:rPr>
          <w:rFonts w:ascii="Times New Roman" w:hAnsi="Times New Roman"/>
          <w:b/>
          <w:color w:val="000000"/>
          <w:sz w:val="28"/>
        </w:rPr>
        <w:t>ЧОУ "СОШ "Оренбургская епархиальная православная гимназия имени Иоанна Кронштадтского"</w:t>
      </w:r>
    </w:p>
    <w:p w14:paraId="592A7AEF" w14:textId="77777777" w:rsidR="0089134A" w:rsidRPr="0089134A" w:rsidRDefault="0089134A" w:rsidP="0089134A">
      <w:pPr>
        <w:spacing w:after="0" w:line="276" w:lineRule="auto"/>
        <w:ind w:left="120"/>
      </w:pPr>
    </w:p>
    <w:p w14:paraId="4DBB07FA" w14:textId="77777777" w:rsidR="0089134A" w:rsidRPr="0089134A" w:rsidRDefault="0089134A" w:rsidP="0089134A">
      <w:pPr>
        <w:spacing w:after="0" w:line="276" w:lineRule="auto"/>
        <w:ind w:left="120"/>
      </w:pPr>
    </w:p>
    <w:p w14:paraId="1B2DE3E7" w14:textId="77777777" w:rsidR="0089134A" w:rsidRPr="0089134A" w:rsidRDefault="0089134A" w:rsidP="0089134A">
      <w:pPr>
        <w:spacing w:after="0" w:line="276" w:lineRule="auto"/>
        <w:ind w:left="120"/>
      </w:pPr>
    </w:p>
    <w:p w14:paraId="4A8CE5D7" w14:textId="77777777" w:rsidR="0089134A" w:rsidRPr="0089134A" w:rsidRDefault="0089134A" w:rsidP="0089134A">
      <w:pPr>
        <w:spacing w:after="0" w:line="276" w:lineRule="auto"/>
        <w:ind w:left="1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97"/>
        <w:gridCol w:w="3875"/>
      </w:tblGrid>
      <w:tr w:rsidR="0089134A" w:rsidRPr="0089134A" w14:paraId="41BD4A52" w14:textId="77777777" w:rsidTr="00A463A9">
        <w:trPr>
          <w:trHeight w:val="3767"/>
          <w:jc w:val="center"/>
        </w:trPr>
        <w:tc>
          <w:tcPr>
            <w:tcW w:w="4597" w:type="dxa"/>
          </w:tcPr>
          <w:p w14:paraId="1A5A498A" w14:textId="77777777" w:rsidR="0089134A" w:rsidRPr="0089134A" w:rsidRDefault="0089134A" w:rsidP="0089134A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3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14:paraId="14C40435" w14:textId="77777777" w:rsidR="0089134A" w:rsidRPr="0089134A" w:rsidRDefault="0089134A" w:rsidP="0089134A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3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МО гуманитарных предметов</w:t>
            </w:r>
          </w:p>
          <w:p w14:paraId="3EE22D43" w14:textId="77777777" w:rsidR="0089134A" w:rsidRPr="0089134A" w:rsidRDefault="0089134A" w:rsidP="0089134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134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05EF2C2D" w14:textId="77777777" w:rsidR="0089134A" w:rsidRPr="0089134A" w:rsidRDefault="0089134A" w:rsidP="008913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134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Руководитель МО </w:t>
            </w:r>
            <w:proofErr w:type="spellStart"/>
            <w:r w:rsidRPr="0089134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Пфейфер</w:t>
            </w:r>
            <w:proofErr w:type="spellEnd"/>
            <w:r w:rsidRPr="0089134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М.А.</w:t>
            </w:r>
          </w:p>
          <w:p w14:paraId="437E5CBD" w14:textId="777D1DB0" w:rsidR="0089134A" w:rsidRPr="0089134A" w:rsidRDefault="0089134A" w:rsidP="008913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134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 w:rsidRPr="0089134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августа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 w:rsidRPr="0089134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61B8A6CF" w14:textId="77777777" w:rsidR="0089134A" w:rsidRPr="0089134A" w:rsidRDefault="0089134A" w:rsidP="0089134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75" w:type="dxa"/>
            <w:hideMark/>
          </w:tcPr>
          <w:p w14:paraId="03E43F79" w14:textId="77777777" w:rsidR="0089134A" w:rsidRPr="0089134A" w:rsidRDefault="0089134A" w:rsidP="0089134A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3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14:paraId="6663CA7D" w14:textId="77777777" w:rsidR="0089134A" w:rsidRPr="0089134A" w:rsidRDefault="0089134A" w:rsidP="0089134A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3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14:paraId="1D5C0CD5" w14:textId="77777777" w:rsidR="0089134A" w:rsidRPr="0089134A" w:rsidRDefault="0089134A" w:rsidP="0089134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134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6F64FEAC" w14:textId="77777777" w:rsidR="0089134A" w:rsidRPr="0089134A" w:rsidRDefault="0089134A" w:rsidP="0089134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134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Горлов Ю.Е.</w:t>
            </w:r>
          </w:p>
          <w:p w14:paraId="108B0EA3" w14:textId="0C4633D2" w:rsidR="0089134A" w:rsidRPr="0089134A" w:rsidRDefault="0089134A" w:rsidP="008913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134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89134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 w:rsidRPr="0089134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августа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 w:rsidRPr="0089134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</w:tbl>
    <w:p w14:paraId="15D91418" w14:textId="77777777" w:rsidR="0089134A" w:rsidRPr="0089134A" w:rsidRDefault="0089134A" w:rsidP="0089134A">
      <w:pPr>
        <w:spacing w:after="0" w:line="276" w:lineRule="auto"/>
      </w:pPr>
    </w:p>
    <w:p w14:paraId="43E48A33" w14:textId="77777777" w:rsidR="0089134A" w:rsidRPr="0089134A" w:rsidRDefault="0089134A" w:rsidP="0089134A">
      <w:pPr>
        <w:spacing w:after="0" w:line="276" w:lineRule="auto"/>
        <w:ind w:left="120"/>
        <w:rPr>
          <w:lang w:val="en-US"/>
        </w:rPr>
      </w:pPr>
      <w:r w:rsidRPr="0089134A">
        <w:rPr>
          <w:rFonts w:ascii="Times New Roman" w:hAnsi="Times New Roman"/>
          <w:color w:val="000000"/>
          <w:sz w:val="28"/>
          <w:lang w:val="en-US"/>
        </w:rPr>
        <w:t>‌</w:t>
      </w:r>
    </w:p>
    <w:p w14:paraId="3196AA2F" w14:textId="77777777" w:rsidR="0089134A" w:rsidRPr="0089134A" w:rsidRDefault="0089134A" w:rsidP="0089134A">
      <w:pPr>
        <w:spacing w:after="0" w:line="276" w:lineRule="auto"/>
        <w:ind w:left="120"/>
        <w:rPr>
          <w:lang w:val="en-US"/>
        </w:rPr>
      </w:pPr>
    </w:p>
    <w:p w14:paraId="7C0B96E0" w14:textId="77777777" w:rsidR="0089134A" w:rsidRPr="0089134A" w:rsidRDefault="0089134A" w:rsidP="0089134A">
      <w:pPr>
        <w:spacing w:after="0" w:line="408" w:lineRule="auto"/>
        <w:jc w:val="center"/>
        <w:rPr>
          <w:lang w:val="en-US"/>
        </w:rPr>
      </w:pPr>
      <w:r w:rsidRPr="0089134A">
        <w:rPr>
          <w:rFonts w:ascii="Times New Roman" w:hAnsi="Times New Roman"/>
          <w:b/>
          <w:color w:val="000000"/>
          <w:sz w:val="28"/>
          <w:lang w:val="en-US"/>
        </w:rPr>
        <w:t>РАБОЧАЯ ПРОГРАММА</w:t>
      </w:r>
    </w:p>
    <w:p w14:paraId="40EED800" w14:textId="77777777" w:rsidR="0089134A" w:rsidRPr="0089134A" w:rsidRDefault="0089134A" w:rsidP="0089134A">
      <w:pPr>
        <w:spacing w:after="0" w:line="276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14:paraId="25E142C8" w14:textId="77777777" w:rsidR="0089134A" w:rsidRPr="0089134A" w:rsidRDefault="0089134A" w:rsidP="0089134A">
      <w:pPr>
        <w:spacing w:after="0" w:line="408" w:lineRule="auto"/>
        <w:ind w:left="120"/>
        <w:jc w:val="center"/>
      </w:pPr>
      <w:r w:rsidRPr="0089134A">
        <w:rPr>
          <w:rFonts w:ascii="Times New Roman" w:hAnsi="Times New Roman"/>
          <w:b/>
          <w:color w:val="000000"/>
          <w:sz w:val="28"/>
        </w:rPr>
        <w:t>учебного предмета «Обществознание»</w:t>
      </w:r>
    </w:p>
    <w:p w14:paraId="4DCBB0C5" w14:textId="7C3EAD71" w:rsidR="0089134A" w:rsidRPr="0089134A" w:rsidRDefault="0089134A" w:rsidP="0089134A">
      <w:pPr>
        <w:spacing w:after="0" w:line="408" w:lineRule="auto"/>
        <w:ind w:left="120"/>
        <w:jc w:val="center"/>
      </w:pPr>
      <w:r w:rsidRPr="0089134A">
        <w:rPr>
          <w:rFonts w:ascii="Times New Roman" w:hAnsi="Times New Roman"/>
          <w:color w:val="000000"/>
          <w:sz w:val="28"/>
        </w:rPr>
        <w:t xml:space="preserve">для обучающихся 9 классов </w:t>
      </w:r>
    </w:p>
    <w:p w14:paraId="1A4965A9" w14:textId="77777777" w:rsidR="0089134A" w:rsidRPr="0089134A" w:rsidRDefault="0089134A" w:rsidP="0089134A">
      <w:pPr>
        <w:spacing w:after="0" w:line="276" w:lineRule="auto"/>
        <w:ind w:left="120"/>
        <w:jc w:val="center"/>
      </w:pPr>
    </w:p>
    <w:p w14:paraId="0CCDD40C" w14:textId="77777777" w:rsidR="0089134A" w:rsidRPr="0089134A" w:rsidRDefault="0089134A" w:rsidP="0089134A">
      <w:pPr>
        <w:spacing w:after="0" w:line="276" w:lineRule="auto"/>
        <w:ind w:left="120"/>
        <w:jc w:val="center"/>
      </w:pPr>
    </w:p>
    <w:p w14:paraId="4F4C870E" w14:textId="77777777" w:rsidR="0089134A" w:rsidRPr="0089134A" w:rsidRDefault="0089134A" w:rsidP="0089134A">
      <w:pPr>
        <w:spacing w:after="0" w:line="276" w:lineRule="auto"/>
        <w:ind w:left="120"/>
        <w:jc w:val="center"/>
      </w:pPr>
    </w:p>
    <w:p w14:paraId="45E614DA" w14:textId="77777777" w:rsidR="0089134A" w:rsidRPr="0089134A" w:rsidRDefault="0089134A" w:rsidP="0089134A">
      <w:pPr>
        <w:spacing w:after="0" w:line="276" w:lineRule="auto"/>
        <w:ind w:left="120"/>
        <w:jc w:val="center"/>
      </w:pPr>
    </w:p>
    <w:p w14:paraId="26BAD733" w14:textId="77777777" w:rsidR="0089134A" w:rsidRPr="0089134A" w:rsidRDefault="0089134A" w:rsidP="0089134A">
      <w:pPr>
        <w:spacing w:after="0" w:line="276" w:lineRule="auto"/>
        <w:ind w:left="120"/>
        <w:jc w:val="center"/>
      </w:pPr>
    </w:p>
    <w:p w14:paraId="68DE777F" w14:textId="77777777" w:rsidR="0089134A" w:rsidRPr="0089134A" w:rsidRDefault="0089134A" w:rsidP="0089134A">
      <w:pPr>
        <w:spacing w:after="0" w:line="276" w:lineRule="auto"/>
        <w:ind w:left="120"/>
        <w:jc w:val="center"/>
      </w:pPr>
    </w:p>
    <w:p w14:paraId="399B3747" w14:textId="0B431906" w:rsidR="0089134A" w:rsidRPr="0089134A" w:rsidRDefault="0089134A" w:rsidP="0089134A">
      <w:pPr>
        <w:spacing w:after="0" w:line="276" w:lineRule="auto"/>
        <w:ind w:left="120"/>
        <w:jc w:val="center"/>
      </w:pPr>
      <w:r w:rsidRPr="0089134A">
        <w:rPr>
          <w:rFonts w:ascii="Times New Roman" w:hAnsi="Times New Roman"/>
          <w:color w:val="000000"/>
          <w:sz w:val="28"/>
        </w:rPr>
        <w:t>​</w:t>
      </w:r>
      <w:bookmarkStart w:id="2" w:name="b20cd3b3-5277-4ad9-b272-db2c514c2082"/>
      <w:r w:rsidRPr="0089134A">
        <w:rPr>
          <w:rFonts w:ascii="Times New Roman" w:hAnsi="Times New Roman"/>
          <w:b/>
          <w:color w:val="000000"/>
          <w:sz w:val="28"/>
        </w:rPr>
        <w:t>Оренбург</w:t>
      </w:r>
      <w:bookmarkEnd w:id="2"/>
      <w:r w:rsidRPr="0089134A">
        <w:rPr>
          <w:rFonts w:ascii="Times New Roman" w:hAnsi="Times New Roman"/>
          <w:b/>
          <w:color w:val="000000"/>
          <w:sz w:val="28"/>
        </w:rPr>
        <w:t xml:space="preserve">‌ </w:t>
      </w:r>
      <w:bookmarkStart w:id="3" w:name="33318252-5f25-41fe-9fef-b19acd845ffc"/>
      <w:r w:rsidRPr="0089134A">
        <w:rPr>
          <w:rFonts w:ascii="Times New Roman" w:hAnsi="Times New Roman"/>
          <w:b/>
          <w:color w:val="000000"/>
          <w:sz w:val="28"/>
        </w:rPr>
        <w:t>202</w:t>
      </w:r>
      <w:bookmarkEnd w:id="3"/>
      <w:r>
        <w:rPr>
          <w:rFonts w:ascii="Times New Roman" w:hAnsi="Times New Roman"/>
          <w:b/>
          <w:color w:val="000000"/>
          <w:sz w:val="28"/>
        </w:rPr>
        <w:t>6</w:t>
      </w:r>
      <w:r w:rsidRPr="0089134A">
        <w:rPr>
          <w:rFonts w:ascii="Times New Roman" w:hAnsi="Times New Roman"/>
          <w:b/>
          <w:color w:val="000000"/>
          <w:sz w:val="28"/>
        </w:rPr>
        <w:t>‌</w:t>
      </w:r>
      <w:r w:rsidRPr="0089134A">
        <w:rPr>
          <w:rFonts w:ascii="Times New Roman" w:hAnsi="Times New Roman"/>
          <w:color w:val="000000"/>
          <w:sz w:val="28"/>
        </w:rPr>
        <w:t>​</w:t>
      </w:r>
    </w:p>
    <w:p w14:paraId="12A4671A" w14:textId="77777777" w:rsidR="0089134A" w:rsidRPr="0089134A" w:rsidRDefault="0089134A" w:rsidP="0089134A">
      <w:pPr>
        <w:spacing w:after="200" w:line="276" w:lineRule="auto"/>
        <w:sectPr w:rsidR="0089134A" w:rsidRPr="0089134A" w:rsidSect="0089134A">
          <w:pgSz w:w="11906" w:h="16383"/>
          <w:pgMar w:top="1134" w:right="850" w:bottom="1134" w:left="1701" w:header="720" w:footer="720" w:gutter="0"/>
          <w:cols w:space="720"/>
        </w:sectPr>
      </w:pPr>
    </w:p>
    <w:p w14:paraId="48140EC9" w14:textId="77777777" w:rsidR="0089134A" w:rsidRPr="0089134A" w:rsidRDefault="0089134A" w:rsidP="0089134A">
      <w:pPr>
        <w:spacing w:after="0" w:line="264" w:lineRule="auto"/>
        <w:ind w:left="120"/>
        <w:jc w:val="both"/>
      </w:pPr>
      <w:r w:rsidRPr="0089134A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14:paraId="557994C9" w14:textId="416D4C40" w:rsidR="001520E0" w:rsidRPr="00C2215F" w:rsidRDefault="001520E0" w:rsidP="00B37956">
      <w:pPr>
        <w:widowControl w:val="0"/>
        <w:suppressAutoHyphens/>
        <w:autoSpaceDE w:val="0"/>
        <w:autoSpaceDN w:val="0"/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4DC819" w14:textId="10275DE4" w:rsidR="001520E0" w:rsidRPr="00C2215F" w:rsidRDefault="00B37956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1520E0" w:rsidRPr="00B37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.1.</w:t>
      </w:r>
      <w:r w:rsidR="001520E0"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14:paraId="27024232" w14:textId="01FB1D4D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14:paraId="1CB24D36" w14:textId="56A78799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 их.</w:t>
      </w:r>
    </w:p>
    <w:p w14:paraId="7F48CA4F" w14:textId="5A844FCA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14:paraId="268633A9" w14:textId="153D8BCB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Целями обществоведческого образования на уровне основного общего образования являются:</w:t>
      </w:r>
    </w:p>
    <w:p w14:paraId="057890B9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14:paraId="7D54B0C4" w14:textId="5B99309B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у обучающихся понимания приоритетности общенациональных 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интересов, приверженности правовым принципам, закрепленным в </w:t>
      </w:r>
      <w:r w:rsidRPr="00C25C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Конституции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и законодательстве Российской Федерации;</w:t>
      </w:r>
    </w:p>
    <w:p w14:paraId="350E4BCF" w14:textId="157FCE4B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личности на исключительно важном этапе ее социализации</w:t>
      </w:r>
      <w:r w:rsid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14:paraId="007F20BD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способности к личному самоопределению, самореализации, самоконтролю;</w:t>
      </w:r>
    </w:p>
    <w:p w14:paraId="2817B2A7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мотивации к высокопроизводительной, наукоемкой трудовой деятельности;</w:t>
      </w:r>
    </w:p>
    <w:p w14:paraId="302D68CB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14:paraId="5919F498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14:paraId="53C9604B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14:paraId="6F800325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 w14:paraId="1D05A3D8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14:paraId="7C6B639E" w14:textId="25D0C5FA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14:paraId="3ED98F8C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64BE1C" w14:textId="5280DB3D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1.3. Содержание обучения в 9 классе.</w:t>
      </w:r>
    </w:p>
    <w:p w14:paraId="22DE0041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Символы государства: Государственный герб Российской Федерации, Государственный флаг Российской Федерации, Государственный гимн Российской Федерации.</w:t>
      </w:r>
    </w:p>
    <w:p w14:paraId="39BC8D6A" w14:textId="3F41BDBE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1.3.1. Человек и общество.</w:t>
      </w:r>
    </w:p>
    <w:p w14:paraId="1189E025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Биологическое и социальное в человеке. Личность. Социализация личности. Групповые нормы и правила. Лидерство в группе. Отношения между поколениями.</w:t>
      </w:r>
    </w:p>
    <w:p w14:paraId="7168AD9A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Традиции. Принципы и нормы морали. Влияние моральных норм на общество и человека. Нравственные чувства человека. Этика. Свобода и ответственность.</w:t>
      </w:r>
    </w:p>
    <w:p w14:paraId="57D8D5B2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 семьи в жизни человека и общества. Семейный уклад. Семейные обычаи и традиции. Роль семьи в социализации личности. Функции семьи. Общественные и семейные ценности. Связь поколений: родословие семьи. Семья и брак.</w:t>
      </w:r>
    </w:p>
    <w:p w14:paraId="348AE51B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Нация.</w:t>
      </w:r>
    </w:p>
    <w:p w14:paraId="4F8415AC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Информационное общество. Средства массовой информации и коммуникации. Свобода слова. Информационная безопасность и правила безопасного поведения в Интернете. Особенности общения в реальном и виртуальном пространстве. Правда и фейк.</w:t>
      </w:r>
    </w:p>
    <w:p w14:paraId="194051A9" w14:textId="72B7ED09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Общественные объединения и организации. Политические партии. Молодежь</w:t>
      </w:r>
      <w:r w:rsid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активный участник общественной жизни. Гражданское общество. Социальная активность: добровольчество и волонтерство.</w:t>
      </w:r>
    </w:p>
    <w:p w14:paraId="538982A1" w14:textId="5160A082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1.3.2. Государство и право.</w:t>
      </w:r>
    </w:p>
    <w:p w14:paraId="5D654A34" w14:textId="52A28E83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Теории происхождения государства. Признаки государства. Функции государства. Государство и страна. Формы правления. Политические режимы. 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Россия</w:t>
      </w:r>
      <w:r w:rsid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демократическое федеративное правовое государство с республиканской формой правления. Территориальное устройство. Россия</w:t>
      </w:r>
      <w:r w:rsid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многонациональное государство. Россия</w:t>
      </w:r>
      <w:r w:rsid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социальное государство. Система социальной защиты в России.</w:t>
      </w:r>
    </w:p>
    <w:p w14:paraId="11DCA66D" w14:textId="7F72585E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Правовые основы государства. Источники права: закон, кодекс, нормативно-правовой акт. Система права. Законотворческий процесс. </w:t>
      </w:r>
      <w:r w:rsidRPr="004E27A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14:paraId="58E96EE6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Гражданство Российской Федерации. Гражданин и его обязанности. Атрибуты гражданства.</w:t>
      </w:r>
    </w:p>
    <w:p w14:paraId="0E505C74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Налоги. Уплата налогов. Виды и функции налогов. Налог на доходы физических лиц.</w:t>
      </w:r>
    </w:p>
    <w:p w14:paraId="3BF77B06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 несовершеннолетних. Правонарушение и ответственность. Права и свободы. Защита прав человека в Российской Федерации.</w:t>
      </w:r>
    </w:p>
    <w:p w14:paraId="20376774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Разделение властей в Российской Федерации.</w:t>
      </w:r>
    </w:p>
    <w:p w14:paraId="0888918E" w14:textId="2177DA0B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Законодательные, исполнительные и судебные органы государственной власти в Российской Федерации. Президент</w:t>
      </w:r>
      <w:r w:rsid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</w:t>
      </w:r>
    </w:p>
    <w:p w14:paraId="7A44A1D7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Цифровое государство. Электронное правительство. Электронный бюджет. Государственные услуги.</w:t>
      </w:r>
    </w:p>
    <w:p w14:paraId="3601AA38" w14:textId="5F020C7B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1.3.3. Культура. Образование и наука.</w:t>
      </w:r>
    </w:p>
    <w:p w14:paraId="78EBFC95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Культура: духовные и материальные ценности. Искусство. Культурный человек. Традиционные ценности российского народа. Влияние духовной культуры на формирование личности. Современная молодежная культура. Как работает отрасль культуры: театры, библиотеки, музеи, кино. Самореализация в творчестве и сфере культуры.</w:t>
      </w:r>
    </w:p>
    <w:p w14:paraId="1045E2F5" w14:textId="7EDE75D8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религии. Роль религии в жизни человека и общества. Свобода совести и свобода вероисповедания. Национальные и мировые религии. Религии в Российской Федерации. Россия</w:t>
      </w:r>
      <w:r w:rsid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светское государство.</w:t>
      </w:r>
    </w:p>
    <w:p w14:paraId="64208A2C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 образования в Российской Федерации. Право человека на 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образование. Образованность в XXI в. Права и обязанности обучающегося. Непрерывное образование и самообразование. Профессии настоящего и будущего. Онлайн-образование.</w:t>
      </w:r>
    </w:p>
    <w:p w14:paraId="4F61AA87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Наука: фундаментальная и прикладная. Роль науки в развитии общества. Передовые рубежи российской науки в XXI в. Государственная поддержка науки в Российской Федерации. Новые технологии в различных отраслях экономики. Возможности самореализации в науке.</w:t>
      </w:r>
    </w:p>
    <w:p w14:paraId="70D7D023" w14:textId="2DDE60BB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1.3.4. Экономика.</w:t>
      </w:r>
    </w:p>
    <w:p w14:paraId="2258B96A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Деньги и их функции. Наличные и безналичные деньги. Платежные карты. Денежные переводы и платежи. Кредиты и займы.</w:t>
      </w:r>
    </w:p>
    <w:p w14:paraId="40CDE429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Семья и домохозяйство. Экономические функции семьи. Семейное хозяйство. Заработок и доход. Занятость и безработица. Источники доходов и расходов домохозяйств. Инфляция и ее влияние на экономику семьи. Маркетплейсы.</w:t>
      </w:r>
    </w:p>
    <w:p w14:paraId="35B6CBC4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Семейный бюджет и рациональное потребление. Профицит и дефицит семейного бюджета. Способы и формы сбережений. Личный финансовый план.</w:t>
      </w:r>
    </w:p>
    <w:p w14:paraId="40B3F3FF" w14:textId="56EDCAC3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1.3.5. Россия на пути в будущее.</w:t>
      </w:r>
    </w:p>
    <w:p w14:paraId="52A456A7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Технический прогресс. Искусственный интеллект. Технологический суверенитет.</w:t>
      </w:r>
    </w:p>
    <w:p w14:paraId="059D166B" w14:textId="3E712FF1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Россия в XXI веке: Россия</w:t>
      </w:r>
      <w:r w:rsid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государство-цивилизация. Биполярный и однополярный мир. Глобализация и многополярный мир. Справедливый миропорядок. Россия в глобальной политике. Россия</w:t>
      </w:r>
      <w:r w:rsid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страна возможностей.</w:t>
      </w:r>
    </w:p>
    <w:p w14:paraId="0500CEC2" w14:textId="3CFC885E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1.4. Планируемые результаты освоения программы по обществознанию.</w:t>
      </w:r>
    </w:p>
    <w:p w14:paraId="0B088E52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151.4.1. 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воспитательной деятельности, в том числе в части:</w:t>
      </w:r>
    </w:p>
    <w:p w14:paraId="624888D9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1) гражданского воспитания: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14:paraId="13B6DB5B" w14:textId="68F2468F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патриотического воспитания: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</w:t>
      </w:r>
      <w:r w:rsid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14:paraId="6909E276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3) духовно-нравственного воспитания: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14:paraId="3B41AFBF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4) эстетического воспитания: 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14:paraId="61FFF4EC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физического воспитания, формирования культуры здоровья и 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эмоционального благополучия: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Интернет-среде,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14:paraId="3363E6F7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6) трудового воспитания: 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1AA0546B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7) ценности научного познания: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13D359AD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8) экологического воспитания: 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14:paraId="2E23FC4B" w14:textId="14D56E20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Личностные результаты, обеспечивающие адаптацию обучающегося 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 изменяющимся условиям социальной и природной среды:</w:t>
      </w:r>
    </w:p>
    <w:p w14:paraId="359296CC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53AFE9DF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14:paraId="1EAC0115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14:paraId="47B239C7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осознавать в совместной деятельности новые знания, навыки и компетенции из опыта других людей;</w:t>
      </w:r>
    </w:p>
    <w:p w14:paraId="1B5F5525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14:paraId="33523BB7" w14:textId="0BE76E5C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</w:t>
      </w:r>
      <w:r w:rsid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оперировать понятиями), а также оперировать терминами и представлениями в области концепции устойчивого развития.</w:t>
      </w:r>
    </w:p>
    <w:p w14:paraId="74C9BC0F" w14:textId="5D08C4BD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7A4090D1" w14:textId="7D3E772A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14:paraId="1A00AE6B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выявлять и характеризовать существенные признаки социальных явлений 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процессов;</w:t>
      </w:r>
    </w:p>
    <w:p w14:paraId="27300887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14:paraId="78C3EBB8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14:paraId="0F36F964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предлагать критерии для выявления закономерностей и противоречий;</w:t>
      </w:r>
    </w:p>
    <w:p w14:paraId="4B0A3B6F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выявлять дефицит информации, данных, необходимых для решения поставленной задачи;</w:t>
      </w:r>
    </w:p>
    <w:p w14:paraId="6296DD73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выявлять причинно-следственные связи при изучении явлений и процессов;</w:t>
      </w:r>
    </w:p>
    <w:p w14:paraId="50BA7398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14:paraId="1BF180DD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осознавать невозможность контролировать все вокруг.</w:t>
      </w:r>
    </w:p>
    <w:p w14:paraId="1AE94E51" w14:textId="2F9D112A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14:paraId="036E3D77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вопросы как исследовательский инструмент познания;</w:t>
      </w:r>
    </w:p>
    <w:p w14:paraId="3738AF02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14:paraId="149EC316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14:paraId="29AED0ED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14:paraId="3291D4D6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 на применимость и достоверность информацию, полученную в ходе исследования;</w:t>
      </w:r>
    </w:p>
    <w:p w14:paraId="1F9EED30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14:paraId="2EFDFCF1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14:paraId="60DD6D5C" w14:textId="09672EFF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обучающегося будут сформированы умения работать с информацией как часть познавательных универсальных учебных действий:</w:t>
      </w:r>
    </w:p>
    <w:p w14:paraId="29B94B06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14:paraId="447FEE89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7AEED0F0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36D278DB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14:paraId="4373322A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 запоминать и систематизировать информацию.</w:t>
      </w:r>
    </w:p>
    <w:p w14:paraId="35584F79" w14:textId="063E379B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обучающегося будут сформированы умения общения как часть коммуникативных универсальных учебных действий:</w:t>
      </w:r>
    </w:p>
    <w:p w14:paraId="17EDA31C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воспринимать и формулировать суждения, выражать эмоции в соответствии с целями и условиями общения;</w:t>
      </w:r>
    </w:p>
    <w:p w14:paraId="12972DF6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выражать себя (свою точку зрения) в устных и письменных текстах;</w:t>
      </w:r>
    </w:p>
    <w:p w14:paraId="4CCAE01A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14:paraId="1E0425F5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 намерения других людей, проявлять уважительное отношение к собеседнику и в корректной форме формулировать свои возражения;</w:t>
      </w:r>
    </w:p>
    <w:p w14:paraId="2030D9AF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диалога и (или) дискуссии задавать вопросы по существу 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14:paraId="0D1BD276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публично представлять результаты выполненного исследования, проекта;</w:t>
      </w:r>
    </w:p>
    <w:p w14:paraId="7F65C212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7DD31822" w14:textId="18CC9C04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обучающегося будут сформированы умения самоорганизации как части регулятивных универсальных учебных действий:</w:t>
      </w:r>
    </w:p>
    <w:p w14:paraId="2651CA43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выявлять проблемы для решения в жизненных и учебных ситуациях;</w:t>
      </w:r>
    </w:p>
    <w:p w14:paraId="2AC93433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14:paraId="03E4436D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66FB573B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14:paraId="534E59D5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выбор и брать ответственность за решение.</w:t>
      </w:r>
    </w:p>
    <w:p w14:paraId="7FD933B1" w14:textId="2C462FB8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У обучающегося будут сформированы умения самоконтроля, эмоционального интеллекта как части регулятивных универсальных учебных действий:</w:t>
      </w:r>
    </w:p>
    <w:p w14:paraId="4AA0FC0B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14:paraId="1CF21DD2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0F6EC361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объяснять причины достижения (недостижения) результатов деятельности, давать оценку приобретенному опыту, уметь находить 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позитивное в произошедшей ситуации;</w:t>
      </w:r>
    </w:p>
    <w:p w14:paraId="274A1BA9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14:paraId="6113D771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различать, называть и управлять собственными эмоциями и эмоциями других людей;</w:t>
      </w:r>
    </w:p>
    <w:p w14:paraId="513CFAF8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выявлять и анализировать причины эмоций;</w:t>
      </w:r>
    </w:p>
    <w:p w14:paraId="2B74CBAB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ставить себя на место другого человека, понимать мотивы и намерения другого;</w:t>
      </w:r>
    </w:p>
    <w:p w14:paraId="3AB63537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регулировать способ выражения эмоций;</w:t>
      </w:r>
    </w:p>
    <w:p w14:paraId="7B244D81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осознанно относиться к другому человеку, его мнению;</w:t>
      </w:r>
    </w:p>
    <w:p w14:paraId="3ABE357D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признавать свое право на ошибку и такое же право другого человека;</w:t>
      </w:r>
    </w:p>
    <w:p w14:paraId="2E16DE58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принимать себя и других людей, не осуждая;</w:t>
      </w:r>
    </w:p>
    <w:p w14:paraId="3E5C98F4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открытость себе и другим людям.</w:t>
      </w:r>
    </w:p>
    <w:p w14:paraId="0164B152" w14:textId="0577D38C" w:rsidR="001520E0" w:rsidRPr="00C2215F" w:rsidRDefault="001520E0" w:rsidP="00B37956">
      <w:pPr>
        <w:widowControl w:val="0"/>
        <w:suppressAutoHyphens/>
        <w:autoSpaceDE w:val="0"/>
        <w:autoSpaceDN w:val="0"/>
        <w:spacing w:before="24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обучающегося будут сформированы умения совместной деятельности:</w:t>
      </w:r>
    </w:p>
    <w:p w14:paraId="0EF340C1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2507D4CD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387B93A7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14:paraId="77DC4153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</w:t>
      </w:r>
    </w:p>
    <w:p w14:paraId="57C2F29B" w14:textId="61644629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распределять задачи между членами команды, участвовать в групповых формах работы (обсуждения, обмен мнений, </w:t>
      </w:r>
      <w:r w:rsid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мозговые штурмы</w:t>
      </w:r>
      <w:r w:rsid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иные);</w:t>
      </w:r>
    </w:p>
    <w:p w14:paraId="6CE1FC0C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выполнять свою часть работы, достигать качественного результата по 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своему направлению и координировать свои действия с другими членами команды;</w:t>
      </w:r>
    </w:p>
    <w:p w14:paraId="348F4D19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788D91EB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14:paraId="6A23DC67" w14:textId="6BE4ED71" w:rsidR="001520E0" w:rsidRPr="00B37956" w:rsidRDefault="001520E0" w:rsidP="00B37956">
      <w:pPr>
        <w:widowControl w:val="0"/>
        <w:suppressAutoHyphens/>
        <w:autoSpaceDE w:val="0"/>
        <w:autoSpaceDN w:val="0"/>
        <w:spacing w:before="240"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79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концу обучения в 9 классе обучающийся получит следующие предметные результаты по обществознанию:</w:t>
      </w:r>
    </w:p>
    <w:p w14:paraId="7CCB5B51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приобретет знания о природе общества и социальных свойствах человека, роли и значении семьи и ее истории в жизни и становлении человека как личности, основах семейной экономики; роли и значении исторических традиций и традиционных духовно-нравственных ценностей в обеспечении социальной устойчивости общества и жизни человека; характерных чертах политической и социальной организации жизни общества и основных сфер социальной деятельности, включая деятельность институтов государственной власти, науки и образования, религии, культуры; основах конституционного строя, правовой и политической системы Российской Федерации, правовом статусе, правах и обязанностях гражданина Российской Федерации (в том числе несовершеннолетнего); влиянии цифровых и информационных технологий на деятельность общества и государства; роли и месте Российской Федерации в многополярном мире; необходимости обеспечения технологического суверенитета, безопасности личности, общества и государства, в том числе от терроризма и экстремизма;</w:t>
      </w:r>
    </w:p>
    <w:p w14:paraId="207B34F4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2) уметь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Родины), государство как социальный институт;</w:t>
      </w:r>
    </w:p>
    <w:p w14:paraId="31AB384D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14:paraId="109BBCA4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14:paraId="41A08AD0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14:paraId="46FA1FFC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14:paraId="04A9D8E6" w14:textId="1CD84AE4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</w:t>
      </w:r>
      <w:r w:rsid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сдерживания</w:t>
      </w:r>
      <w:r w:rsid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; для осмысления личного социального опыта при исполнении типичных для несовершеннолетнего социальных ролей;</w:t>
      </w:r>
    </w:p>
    <w:p w14:paraId="02F29493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14:paraId="2F3A748A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14:paraId="7095A142" w14:textId="3ADB1008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10) владеть смысловым чтением текстов обществоведческой тематики, в том числе извлечений из </w:t>
      </w:r>
      <w:r w:rsidRPr="00191F5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Конституции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14:paraId="37584AA0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14:paraId="5133BA76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14:paraId="48850EA4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14:paraId="338F9840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14:paraId="26D08D98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14:paraId="29D4B87E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before="240"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16) осуществлять совместную деятельность, включая взаимодействие с 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14:paraId="60B67D0F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E886A2" w14:textId="72CE5B4B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1.5. Поурочное планирование</w:t>
      </w:r>
    </w:p>
    <w:p w14:paraId="28269874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B3607F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Поурочное планирование (для обучающихся 9 классов с 1 сентября 2026 года)</w:t>
      </w:r>
    </w:p>
    <w:p w14:paraId="5B89D77B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1C6086" w14:textId="392EDE24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p w14:paraId="25AFE287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921375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9 класс</w:t>
      </w:r>
    </w:p>
    <w:p w14:paraId="6A01551B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68"/>
        <w:gridCol w:w="8177"/>
      </w:tblGrid>
      <w:tr w:rsidR="001520E0" w:rsidRPr="00C2215F" w14:paraId="02D59A28" w14:textId="77777777" w:rsidTr="00467F22">
        <w:tc>
          <w:tcPr>
            <w:tcW w:w="625" w:type="pct"/>
          </w:tcPr>
          <w:p w14:paraId="502AD256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 урока</w:t>
            </w:r>
          </w:p>
        </w:tc>
        <w:tc>
          <w:tcPr>
            <w:tcW w:w="4375" w:type="pct"/>
          </w:tcPr>
          <w:p w14:paraId="15D40BCE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урока</w:t>
            </w:r>
          </w:p>
        </w:tc>
      </w:tr>
      <w:tr w:rsidR="001520E0" w:rsidRPr="00C2215F" w14:paraId="47FCA118" w14:textId="77777777" w:rsidTr="00467F22">
        <w:tc>
          <w:tcPr>
            <w:tcW w:w="625" w:type="pct"/>
          </w:tcPr>
          <w:p w14:paraId="5787AC79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1</w:t>
            </w:r>
          </w:p>
        </w:tc>
        <w:tc>
          <w:tcPr>
            <w:tcW w:w="4375" w:type="pct"/>
          </w:tcPr>
          <w:p w14:paraId="0AF083CA" w14:textId="65154E30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Введение. Россия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священная наша держава</w:t>
            </w:r>
            <w:r w:rsidR="00B379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Входная контрольная работа</w:t>
            </w:r>
          </w:p>
        </w:tc>
      </w:tr>
      <w:tr w:rsidR="001520E0" w:rsidRPr="00C2215F" w14:paraId="6763F988" w14:textId="77777777" w:rsidTr="00467F22">
        <w:tc>
          <w:tcPr>
            <w:tcW w:w="625" w:type="pct"/>
          </w:tcPr>
          <w:p w14:paraId="41BCDED9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2</w:t>
            </w:r>
          </w:p>
        </w:tc>
        <w:tc>
          <w:tcPr>
            <w:tcW w:w="4375" w:type="pct"/>
          </w:tcPr>
          <w:p w14:paraId="05BE0F77" w14:textId="5DC0A61E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Россия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священная наша держава</w:t>
            </w:r>
          </w:p>
        </w:tc>
      </w:tr>
      <w:tr w:rsidR="001520E0" w:rsidRPr="00C2215F" w14:paraId="0A507843" w14:textId="77777777" w:rsidTr="00467F22">
        <w:tc>
          <w:tcPr>
            <w:tcW w:w="625" w:type="pct"/>
          </w:tcPr>
          <w:p w14:paraId="0168C42E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3</w:t>
            </w:r>
          </w:p>
        </w:tc>
        <w:tc>
          <w:tcPr>
            <w:tcW w:w="4375" w:type="pct"/>
          </w:tcPr>
          <w:p w14:paraId="2B3AD029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такое человек</w:t>
            </w:r>
          </w:p>
        </w:tc>
      </w:tr>
      <w:tr w:rsidR="001520E0" w:rsidRPr="00C2215F" w14:paraId="300166B3" w14:textId="77777777" w:rsidTr="00467F22">
        <w:tc>
          <w:tcPr>
            <w:tcW w:w="625" w:type="pct"/>
          </w:tcPr>
          <w:p w14:paraId="4C224644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4</w:t>
            </w:r>
          </w:p>
        </w:tc>
        <w:tc>
          <w:tcPr>
            <w:tcW w:w="4375" w:type="pct"/>
          </w:tcPr>
          <w:p w14:paraId="59EE8F6E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устроено общество</w:t>
            </w:r>
          </w:p>
        </w:tc>
      </w:tr>
      <w:tr w:rsidR="001520E0" w:rsidRPr="00C2215F" w14:paraId="07FBD083" w14:textId="77777777" w:rsidTr="00467F22">
        <w:tc>
          <w:tcPr>
            <w:tcW w:w="625" w:type="pct"/>
          </w:tcPr>
          <w:p w14:paraId="40CD9E8B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5</w:t>
            </w:r>
          </w:p>
        </w:tc>
        <w:tc>
          <w:tcPr>
            <w:tcW w:w="4375" w:type="pct"/>
          </w:tcPr>
          <w:p w14:paraId="2B481935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Жизненные ценности и исторические традиции</w:t>
            </w:r>
          </w:p>
        </w:tc>
      </w:tr>
      <w:tr w:rsidR="001520E0" w:rsidRPr="00C2215F" w14:paraId="6AF231E4" w14:textId="77777777" w:rsidTr="00467F22">
        <w:tc>
          <w:tcPr>
            <w:tcW w:w="625" w:type="pct"/>
          </w:tcPr>
          <w:p w14:paraId="627AE54A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6</w:t>
            </w:r>
          </w:p>
        </w:tc>
        <w:tc>
          <w:tcPr>
            <w:tcW w:w="4375" w:type="pct"/>
          </w:tcPr>
          <w:p w14:paraId="1FBB2E76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Преемственность поколений и история своей семьи</w:t>
            </w:r>
          </w:p>
        </w:tc>
      </w:tr>
      <w:tr w:rsidR="001520E0" w:rsidRPr="00C2215F" w14:paraId="251E2A56" w14:textId="77777777" w:rsidTr="00467F22">
        <w:tc>
          <w:tcPr>
            <w:tcW w:w="625" w:type="pct"/>
          </w:tcPr>
          <w:p w14:paraId="6870ED8A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7</w:t>
            </w:r>
          </w:p>
        </w:tc>
        <w:tc>
          <w:tcPr>
            <w:tcW w:w="4375" w:type="pct"/>
          </w:tcPr>
          <w:p w14:paraId="4F55AEC2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Информационное общество и информационное пространство</w:t>
            </w:r>
          </w:p>
        </w:tc>
      </w:tr>
      <w:tr w:rsidR="001520E0" w:rsidRPr="00C2215F" w14:paraId="103BB4E2" w14:textId="77777777" w:rsidTr="00467F22">
        <w:tc>
          <w:tcPr>
            <w:tcW w:w="625" w:type="pct"/>
          </w:tcPr>
          <w:p w14:paraId="114AE143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8</w:t>
            </w:r>
          </w:p>
        </w:tc>
        <w:tc>
          <w:tcPr>
            <w:tcW w:w="4375" w:type="pct"/>
          </w:tcPr>
          <w:p w14:paraId="00B08DC7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Общественная деятельность и активная жизненная позиция</w:t>
            </w:r>
          </w:p>
        </w:tc>
      </w:tr>
      <w:tr w:rsidR="001520E0" w:rsidRPr="00C2215F" w14:paraId="1B20BEDF" w14:textId="77777777" w:rsidTr="00467F22">
        <w:tc>
          <w:tcPr>
            <w:tcW w:w="625" w:type="pct"/>
          </w:tcPr>
          <w:p w14:paraId="5D96EE4F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9</w:t>
            </w:r>
          </w:p>
        </w:tc>
        <w:tc>
          <w:tcPr>
            <w:tcW w:w="4375" w:type="pct"/>
          </w:tcPr>
          <w:p w14:paraId="0241387D" w14:textId="7064DBB6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Повторительно-обобщающий урок по теме 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 и общество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1520E0" w:rsidRPr="00C2215F" w14:paraId="2CD868A3" w14:textId="77777777" w:rsidTr="00467F22">
        <w:tc>
          <w:tcPr>
            <w:tcW w:w="625" w:type="pct"/>
          </w:tcPr>
          <w:p w14:paraId="524731FA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10</w:t>
            </w:r>
          </w:p>
        </w:tc>
        <w:tc>
          <w:tcPr>
            <w:tcW w:w="4375" w:type="pct"/>
          </w:tcPr>
          <w:p w14:paraId="105520CF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Государство</w:t>
            </w:r>
          </w:p>
        </w:tc>
      </w:tr>
      <w:tr w:rsidR="001520E0" w:rsidRPr="00C2215F" w14:paraId="2CC3DA2B" w14:textId="77777777" w:rsidTr="00467F22">
        <w:tc>
          <w:tcPr>
            <w:tcW w:w="625" w:type="pct"/>
          </w:tcPr>
          <w:p w14:paraId="0532FAFA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11</w:t>
            </w:r>
          </w:p>
        </w:tc>
        <w:tc>
          <w:tcPr>
            <w:tcW w:w="4375" w:type="pct"/>
          </w:tcPr>
          <w:p w14:paraId="0FD3006C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и отрасли права. Законотворческий процесс в Российской Федерации</w:t>
            </w:r>
          </w:p>
        </w:tc>
      </w:tr>
      <w:tr w:rsidR="001520E0" w:rsidRPr="00C2215F" w14:paraId="2B25221E" w14:textId="77777777" w:rsidTr="00467F22">
        <w:tc>
          <w:tcPr>
            <w:tcW w:w="625" w:type="pct"/>
          </w:tcPr>
          <w:p w14:paraId="70958088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12</w:t>
            </w:r>
          </w:p>
        </w:tc>
        <w:tc>
          <w:tcPr>
            <w:tcW w:w="4375" w:type="pct"/>
          </w:tcPr>
          <w:p w14:paraId="3270C43D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и отрасли права. Законотворческий процесс в Российской Федерации</w:t>
            </w:r>
          </w:p>
        </w:tc>
      </w:tr>
      <w:tr w:rsidR="001520E0" w:rsidRPr="00C2215F" w14:paraId="37C4CA9D" w14:textId="77777777" w:rsidTr="00467F22">
        <w:tc>
          <w:tcPr>
            <w:tcW w:w="625" w:type="pct"/>
          </w:tcPr>
          <w:p w14:paraId="4A9A9717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Урок 13</w:t>
            </w:r>
          </w:p>
        </w:tc>
        <w:tc>
          <w:tcPr>
            <w:tcW w:w="4375" w:type="pct"/>
          </w:tcPr>
          <w:p w14:paraId="27A31E0E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Гражданин и гражданство</w:t>
            </w:r>
          </w:p>
        </w:tc>
      </w:tr>
      <w:tr w:rsidR="001520E0" w:rsidRPr="00C2215F" w14:paraId="27E5C981" w14:textId="77777777" w:rsidTr="00467F22">
        <w:tc>
          <w:tcPr>
            <w:tcW w:w="625" w:type="pct"/>
          </w:tcPr>
          <w:p w14:paraId="139DC679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14</w:t>
            </w:r>
          </w:p>
        </w:tc>
        <w:tc>
          <w:tcPr>
            <w:tcW w:w="4375" w:type="pct"/>
          </w:tcPr>
          <w:p w14:paraId="26D3D6D7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Обязанности гражданина</w:t>
            </w:r>
          </w:p>
        </w:tc>
      </w:tr>
      <w:tr w:rsidR="001520E0" w:rsidRPr="00C2215F" w14:paraId="48F269E3" w14:textId="77777777" w:rsidTr="00467F22">
        <w:tc>
          <w:tcPr>
            <w:tcW w:w="625" w:type="pct"/>
          </w:tcPr>
          <w:p w14:paraId="357013B5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15</w:t>
            </w:r>
          </w:p>
        </w:tc>
        <w:tc>
          <w:tcPr>
            <w:tcW w:w="4375" w:type="pct"/>
          </w:tcPr>
          <w:p w14:paraId="27B0E949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Права и свободы человека и гражданина</w:t>
            </w:r>
          </w:p>
        </w:tc>
      </w:tr>
      <w:tr w:rsidR="001520E0" w:rsidRPr="00C2215F" w14:paraId="51FA6998" w14:textId="77777777" w:rsidTr="00467F22">
        <w:tc>
          <w:tcPr>
            <w:tcW w:w="625" w:type="pct"/>
          </w:tcPr>
          <w:p w14:paraId="16D5178A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16</w:t>
            </w:r>
          </w:p>
        </w:tc>
        <w:tc>
          <w:tcPr>
            <w:tcW w:w="4375" w:type="pct"/>
          </w:tcPr>
          <w:p w14:paraId="07F4B618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государственной системы России</w:t>
            </w:r>
          </w:p>
        </w:tc>
      </w:tr>
      <w:tr w:rsidR="001520E0" w:rsidRPr="00C2215F" w14:paraId="57DBDCF4" w14:textId="77777777" w:rsidTr="00467F22">
        <w:tc>
          <w:tcPr>
            <w:tcW w:w="625" w:type="pct"/>
          </w:tcPr>
          <w:p w14:paraId="0EB1D2E0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17</w:t>
            </w:r>
          </w:p>
        </w:tc>
        <w:tc>
          <w:tcPr>
            <w:tcW w:w="4375" w:type="pct"/>
          </w:tcPr>
          <w:p w14:paraId="56F38901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государственной системы России</w:t>
            </w:r>
          </w:p>
        </w:tc>
      </w:tr>
      <w:tr w:rsidR="001520E0" w:rsidRPr="00C2215F" w14:paraId="4EE405E4" w14:textId="77777777" w:rsidTr="00467F22">
        <w:tc>
          <w:tcPr>
            <w:tcW w:w="625" w:type="pct"/>
          </w:tcPr>
          <w:p w14:paraId="28B86491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18</w:t>
            </w:r>
          </w:p>
        </w:tc>
        <w:tc>
          <w:tcPr>
            <w:tcW w:w="4375" w:type="pct"/>
          </w:tcPr>
          <w:p w14:paraId="44F6E60B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Цифровое государство</w:t>
            </w:r>
          </w:p>
        </w:tc>
      </w:tr>
      <w:tr w:rsidR="001520E0" w:rsidRPr="00C2215F" w14:paraId="1D397B4A" w14:textId="77777777" w:rsidTr="00467F22">
        <w:tc>
          <w:tcPr>
            <w:tcW w:w="625" w:type="pct"/>
          </w:tcPr>
          <w:p w14:paraId="1CC2EA20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19</w:t>
            </w:r>
          </w:p>
        </w:tc>
        <w:tc>
          <w:tcPr>
            <w:tcW w:w="4375" w:type="pct"/>
          </w:tcPr>
          <w:p w14:paraId="7C9C8F7C" w14:textId="38F4D2DA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Повторительно-обобщающий урок по теме 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Государство и право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1520E0" w:rsidRPr="00C2215F" w14:paraId="4979858D" w14:textId="77777777" w:rsidTr="00467F22">
        <w:tc>
          <w:tcPr>
            <w:tcW w:w="625" w:type="pct"/>
          </w:tcPr>
          <w:p w14:paraId="413B8772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20</w:t>
            </w:r>
          </w:p>
        </w:tc>
        <w:tc>
          <w:tcPr>
            <w:tcW w:w="4375" w:type="pct"/>
          </w:tcPr>
          <w:p w14:paraId="23C7F7C8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 и искусство</w:t>
            </w:r>
          </w:p>
        </w:tc>
      </w:tr>
      <w:tr w:rsidR="001520E0" w:rsidRPr="00C2215F" w14:paraId="722C0196" w14:textId="77777777" w:rsidTr="00467F22">
        <w:tc>
          <w:tcPr>
            <w:tcW w:w="625" w:type="pct"/>
          </w:tcPr>
          <w:p w14:paraId="56056084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21</w:t>
            </w:r>
          </w:p>
        </w:tc>
        <w:tc>
          <w:tcPr>
            <w:tcW w:w="4375" w:type="pct"/>
          </w:tcPr>
          <w:p w14:paraId="2754902E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 и искусство</w:t>
            </w:r>
          </w:p>
        </w:tc>
      </w:tr>
      <w:tr w:rsidR="001520E0" w:rsidRPr="00C2215F" w14:paraId="5C0F5925" w14:textId="77777777" w:rsidTr="00467F22">
        <w:tc>
          <w:tcPr>
            <w:tcW w:w="625" w:type="pct"/>
          </w:tcPr>
          <w:p w14:paraId="1D45BF45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22</w:t>
            </w:r>
          </w:p>
        </w:tc>
        <w:tc>
          <w:tcPr>
            <w:tcW w:w="4375" w:type="pct"/>
          </w:tcPr>
          <w:p w14:paraId="17C78393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Религия</w:t>
            </w:r>
          </w:p>
        </w:tc>
      </w:tr>
      <w:tr w:rsidR="001520E0" w:rsidRPr="00C2215F" w14:paraId="62CF00A9" w14:textId="77777777" w:rsidTr="00467F22">
        <w:tc>
          <w:tcPr>
            <w:tcW w:w="625" w:type="pct"/>
          </w:tcPr>
          <w:p w14:paraId="53DBC9DD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23</w:t>
            </w:r>
          </w:p>
        </w:tc>
        <w:tc>
          <w:tcPr>
            <w:tcW w:w="4375" w:type="pct"/>
          </w:tcPr>
          <w:p w14:paraId="31DC12EE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Образование</w:t>
            </w:r>
          </w:p>
        </w:tc>
      </w:tr>
      <w:tr w:rsidR="001520E0" w:rsidRPr="00C2215F" w14:paraId="149AA634" w14:textId="77777777" w:rsidTr="00467F22">
        <w:tc>
          <w:tcPr>
            <w:tcW w:w="625" w:type="pct"/>
          </w:tcPr>
          <w:p w14:paraId="3A59492F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24</w:t>
            </w:r>
          </w:p>
        </w:tc>
        <w:tc>
          <w:tcPr>
            <w:tcW w:w="4375" w:type="pct"/>
          </w:tcPr>
          <w:p w14:paraId="0E59583C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Наука</w:t>
            </w:r>
          </w:p>
        </w:tc>
      </w:tr>
      <w:tr w:rsidR="001520E0" w:rsidRPr="00C2215F" w14:paraId="56EA61A7" w14:textId="77777777" w:rsidTr="00467F22">
        <w:tc>
          <w:tcPr>
            <w:tcW w:w="625" w:type="pct"/>
          </w:tcPr>
          <w:p w14:paraId="0BE6D968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25</w:t>
            </w:r>
          </w:p>
        </w:tc>
        <w:tc>
          <w:tcPr>
            <w:tcW w:w="4375" w:type="pct"/>
          </w:tcPr>
          <w:p w14:paraId="322F2D52" w14:textId="177F1D49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Повторительно-обобщающий урок по теме 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Культура. Образование и наука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1520E0" w:rsidRPr="00C2215F" w14:paraId="5B81A9D3" w14:textId="77777777" w:rsidTr="00467F22">
        <w:tc>
          <w:tcPr>
            <w:tcW w:w="625" w:type="pct"/>
          </w:tcPr>
          <w:p w14:paraId="78B12CB7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26</w:t>
            </w:r>
          </w:p>
        </w:tc>
        <w:tc>
          <w:tcPr>
            <w:tcW w:w="4375" w:type="pct"/>
          </w:tcPr>
          <w:p w14:paraId="400D5BA5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Деньги и платежные инструменты</w:t>
            </w:r>
          </w:p>
        </w:tc>
      </w:tr>
      <w:tr w:rsidR="001520E0" w:rsidRPr="00C2215F" w14:paraId="27BF1C91" w14:textId="77777777" w:rsidTr="00467F22">
        <w:tc>
          <w:tcPr>
            <w:tcW w:w="625" w:type="pct"/>
          </w:tcPr>
          <w:p w14:paraId="185CD82D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27</w:t>
            </w:r>
          </w:p>
        </w:tc>
        <w:tc>
          <w:tcPr>
            <w:tcW w:w="4375" w:type="pct"/>
          </w:tcPr>
          <w:p w14:paraId="3CDDE5A1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Хозяйственная система</w:t>
            </w:r>
          </w:p>
        </w:tc>
      </w:tr>
      <w:tr w:rsidR="001520E0" w:rsidRPr="00C2215F" w14:paraId="1344FC4D" w14:textId="77777777" w:rsidTr="00467F22">
        <w:tc>
          <w:tcPr>
            <w:tcW w:w="625" w:type="pct"/>
          </w:tcPr>
          <w:p w14:paraId="69B7C0AA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28</w:t>
            </w:r>
          </w:p>
        </w:tc>
        <w:tc>
          <w:tcPr>
            <w:tcW w:w="4375" w:type="pct"/>
          </w:tcPr>
          <w:p w14:paraId="4967195E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Семейный бюджет</w:t>
            </w:r>
          </w:p>
        </w:tc>
      </w:tr>
      <w:tr w:rsidR="001520E0" w:rsidRPr="00C2215F" w14:paraId="1C5EA506" w14:textId="77777777" w:rsidTr="00467F22">
        <w:tc>
          <w:tcPr>
            <w:tcW w:w="625" w:type="pct"/>
          </w:tcPr>
          <w:p w14:paraId="588FBE95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29</w:t>
            </w:r>
          </w:p>
        </w:tc>
        <w:tc>
          <w:tcPr>
            <w:tcW w:w="4375" w:type="pct"/>
          </w:tcPr>
          <w:p w14:paraId="1D8F4534" w14:textId="469AD8FC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Повторительно-обобщающий урок по теме 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Экономика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1520E0" w:rsidRPr="00C2215F" w14:paraId="0FA80330" w14:textId="77777777" w:rsidTr="00467F22">
        <w:tc>
          <w:tcPr>
            <w:tcW w:w="625" w:type="pct"/>
          </w:tcPr>
          <w:p w14:paraId="75ED9571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30</w:t>
            </w:r>
          </w:p>
        </w:tc>
        <w:tc>
          <w:tcPr>
            <w:tcW w:w="4375" w:type="pct"/>
          </w:tcPr>
          <w:p w14:paraId="368B0E15" w14:textId="33AFB9D5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Россия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страна возможностей: технологическое развитие и суверенитет</w:t>
            </w:r>
          </w:p>
        </w:tc>
      </w:tr>
      <w:tr w:rsidR="001520E0" w:rsidRPr="00C2215F" w14:paraId="2266F579" w14:textId="77777777" w:rsidTr="00467F22">
        <w:tc>
          <w:tcPr>
            <w:tcW w:w="625" w:type="pct"/>
          </w:tcPr>
          <w:p w14:paraId="3B8F0DD2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31</w:t>
            </w:r>
          </w:p>
        </w:tc>
        <w:tc>
          <w:tcPr>
            <w:tcW w:w="4375" w:type="pct"/>
          </w:tcPr>
          <w:p w14:paraId="7A1212C4" w14:textId="7865F98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Россия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страна возможностей: технологическое развитие и суверенитет</w:t>
            </w:r>
          </w:p>
        </w:tc>
      </w:tr>
      <w:tr w:rsidR="001520E0" w:rsidRPr="00C2215F" w14:paraId="3C3F7B47" w14:textId="77777777" w:rsidTr="00467F22">
        <w:tc>
          <w:tcPr>
            <w:tcW w:w="625" w:type="pct"/>
          </w:tcPr>
          <w:p w14:paraId="62E3D7A1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32</w:t>
            </w:r>
          </w:p>
        </w:tc>
        <w:tc>
          <w:tcPr>
            <w:tcW w:w="4375" w:type="pct"/>
          </w:tcPr>
          <w:p w14:paraId="59D42FED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Россия в многополярном мире</w:t>
            </w:r>
          </w:p>
        </w:tc>
      </w:tr>
      <w:tr w:rsidR="001520E0" w:rsidRPr="00C2215F" w14:paraId="30992C45" w14:textId="77777777" w:rsidTr="00467F22">
        <w:tc>
          <w:tcPr>
            <w:tcW w:w="625" w:type="pct"/>
          </w:tcPr>
          <w:p w14:paraId="6A692703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33</w:t>
            </w:r>
          </w:p>
        </w:tc>
        <w:tc>
          <w:tcPr>
            <w:tcW w:w="4375" w:type="pct"/>
          </w:tcPr>
          <w:p w14:paraId="5F0A7E39" w14:textId="4828C775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Повторительно-обобщающий урок по теме 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Россия на пути в будущее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1520E0" w:rsidRPr="00C2215F" w14:paraId="5FA7A4FF" w14:textId="77777777" w:rsidTr="00467F22">
        <w:tc>
          <w:tcPr>
            <w:tcW w:w="625" w:type="pct"/>
          </w:tcPr>
          <w:p w14:paraId="7F442B8E" w14:textId="7777777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34</w:t>
            </w:r>
          </w:p>
        </w:tc>
        <w:tc>
          <w:tcPr>
            <w:tcW w:w="4375" w:type="pct"/>
          </w:tcPr>
          <w:p w14:paraId="7547D447" w14:textId="27083030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Итоговое повторение</w:t>
            </w:r>
            <w:r w:rsidR="00B379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Промежуточная аттестация. Итоговая </w:t>
            </w:r>
            <w:r w:rsidR="00B379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контрольная работа</w:t>
            </w:r>
          </w:p>
        </w:tc>
      </w:tr>
      <w:tr w:rsidR="001520E0" w:rsidRPr="00C2215F" w14:paraId="4EC20B55" w14:textId="77777777" w:rsidTr="00467F22">
        <w:tc>
          <w:tcPr>
            <w:tcW w:w="5000" w:type="pct"/>
            <w:gridSpan w:val="2"/>
          </w:tcPr>
          <w:p w14:paraId="3D71B88F" w14:textId="7C96B537" w:rsidR="001520E0" w:rsidRPr="00C2215F" w:rsidRDefault="001520E0" w:rsidP="00AC383C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ОБЩЕЕ КОЛИЧЕСТВО УРОКОВ ПО ПРОГРАММЕ: 34, из них уроков, отведенных на контрольные работы,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более 3</w:t>
            </w:r>
          </w:p>
        </w:tc>
      </w:tr>
    </w:tbl>
    <w:p w14:paraId="05399D5D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56B854" w14:textId="696C80A8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83326"/>
      <w:bookmarkEnd w:id="4"/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1.6. В федеральных и региональных процедурах оценки качества образования используется перечень (кодификатор)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обществознанию.</w:t>
      </w:r>
    </w:p>
    <w:p w14:paraId="2FEA2331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EA7E68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2EBC5C" w14:textId="04EAC3D0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90097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0AFCEBBE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EC9518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Проверяемые элементы содержания (9 класс)</w:t>
      </w:r>
    </w:p>
    <w:p w14:paraId="46206E9E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10"/>
        <w:gridCol w:w="8235"/>
      </w:tblGrid>
      <w:tr w:rsidR="001520E0" w:rsidRPr="00C2215F" w14:paraId="20FE616E" w14:textId="77777777" w:rsidTr="00467F22">
        <w:tc>
          <w:tcPr>
            <w:tcW w:w="594" w:type="pct"/>
          </w:tcPr>
          <w:p w14:paraId="65408660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406" w:type="pct"/>
          </w:tcPr>
          <w:p w14:paraId="77700F0D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Проверяемый элемент содержания</w:t>
            </w:r>
          </w:p>
        </w:tc>
      </w:tr>
      <w:tr w:rsidR="001520E0" w:rsidRPr="00C2215F" w14:paraId="0180FEF5" w14:textId="77777777" w:rsidTr="00467F22">
        <w:tc>
          <w:tcPr>
            <w:tcW w:w="594" w:type="pct"/>
          </w:tcPr>
          <w:p w14:paraId="59EC8E9A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406" w:type="pct"/>
          </w:tcPr>
          <w:p w14:paraId="63279B63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 в политическом измерении</w:t>
            </w:r>
          </w:p>
        </w:tc>
      </w:tr>
      <w:tr w:rsidR="001520E0" w:rsidRPr="00C2215F" w14:paraId="5725D17E" w14:textId="77777777" w:rsidTr="00467F22">
        <w:tc>
          <w:tcPr>
            <w:tcW w:w="594" w:type="pct"/>
          </w:tcPr>
          <w:p w14:paraId="4CC1B640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4406" w:type="pct"/>
          </w:tcPr>
          <w:p w14:paraId="3E798666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Политика и политическая власть</w:t>
            </w:r>
          </w:p>
        </w:tc>
      </w:tr>
      <w:tr w:rsidR="001520E0" w:rsidRPr="00C2215F" w14:paraId="183EB9B3" w14:textId="77777777" w:rsidTr="00467F22">
        <w:tc>
          <w:tcPr>
            <w:tcW w:w="594" w:type="pct"/>
          </w:tcPr>
          <w:p w14:paraId="60E2B1D4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4406" w:type="pct"/>
          </w:tcPr>
          <w:p w14:paraId="73CCF0CC" w14:textId="6FEFBAA9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Государство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политическая организация общества. Признаки государства. Внутренняя и внешняя политика</w:t>
            </w:r>
          </w:p>
        </w:tc>
      </w:tr>
      <w:tr w:rsidR="001520E0" w:rsidRPr="00C2215F" w14:paraId="43DD7FD8" w14:textId="77777777" w:rsidTr="00467F22">
        <w:tc>
          <w:tcPr>
            <w:tcW w:w="594" w:type="pct"/>
          </w:tcPr>
          <w:p w14:paraId="3966B79C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4406" w:type="pct"/>
          </w:tcPr>
          <w:p w14:paraId="349E9C43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государства</w:t>
            </w:r>
          </w:p>
        </w:tc>
      </w:tr>
      <w:tr w:rsidR="001520E0" w:rsidRPr="00C2215F" w14:paraId="7112B04B" w14:textId="77777777" w:rsidTr="00467F22">
        <w:tc>
          <w:tcPr>
            <w:tcW w:w="594" w:type="pct"/>
          </w:tcPr>
          <w:p w14:paraId="237E6294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4406" w:type="pct"/>
          </w:tcPr>
          <w:p w14:paraId="42988AD4" w14:textId="4B8E6B8B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Монархия и республика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формы правления</w:t>
            </w:r>
          </w:p>
        </w:tc>
      </w:tr>
      <w:tr w:rsidR="001520E0" w:rsidRPr="00C2215F" w14:paraId="11D8BB04" w14:textId="77777777" w:rsidTr="00467F22">
        <w:tc>
          <w:tcPr>
            <w:tcW w:w="594" w:type="pct"/>
          </w:tcPr>
          <w:p w14:paraId="75021FCF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4406" w:type="pct"/>
          </w:tcPr>
          <w:p w14:paraId="6D8B3E0F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Унитарное и федеративное государственно-территориальное устройство</w:t>
            </w:r>
          </w:p>
        </w:tc>
      </w:tr>
      <w:tr w:rsidR="001520E0" w:rsidRPr="00C2215F" w14:paraId="606A7CF5" w14:textId="77777777" w:rsidTr="00467F22">
        <w:tc>
          <w:tcPr>
            <w:tcW w:w="594" w:type="pct"/>
          </w:tcPr>
          <w:p w14:paraId="428B3BC7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</w:t>
            </w:r>
          </w:p>
        </w:tc>
        <w:tc>
          <w:tcPr>
            <w:tcW w:w="4406" w:type="pct"/>
          </w:tcPr>
          <w:p w14:paraId="72812B63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Политический режим и его виды. Демократия, демократические ценности. Правовое государство и гражданское общество</w:t>
            </w:r>
          </w:p>
        </w:tc>
      </w:tr>
      <w:tr w:rsidR="001520E0" w:rsidRPr="00C2215F" w14:paraId="3F831C92" w14:textId="77777777" w:rsidTr="00467F22">
        <w:tc>
          <w:tcPr>
            <w:tcW w:w="594" w:type="pct"/>
          </w:tcPr>
          <w:p w14:paraId="7048B6EA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</w:t>
            </w:r>
          </w:p>
        </w:tc>
        <w:tc>
          <w:tcPr>
            <w:tcW w:w="4406" w:type="pct"/>
          </w:tcPr>
          <w:p w14:paraId="309E2F23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граждан в политике. Выборы, референдум</w:t>
            </w:r>
          </w:p>
        </w:tc>
      </w:tr>
      <w:tr w:rsidR="001520E0" w:rsidRPr="00C2215F" w14:paraId="082F5CD3" w14:textId="77777777" w:rsidTr="00467F22">
        <w:tc>
          <w:tcPr>
            <w:tcW w:w="594" w:type="pct"/>
          </w:tcPr>
          <w:p w14:paraId="23EBD220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1.8</w:t>
            </w:r>
          </w:p>
        </w:tc>
        <w:tc>
          <w:tcPr>
            <w:tcW w:w="4406" w:type="pct"/>
          </w:tcPr>
          <w:p w14:paraId="28E8DB3C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Политические партии, их роль в демократическом обществе. Общественно-политические организации</w:t>
            </w:r>
          </w:p>
        </w:tc>
      </w:tr>
      <w:tr w:rsidR="001520E0" w:rsidRPr="00C2215F" w14:paraId="13958A39" w14:textId="77777777" w:rsidTr="00467F22">
        <w:tc>
          <w:tcPr>
            <w:tcW w:w="594" w:type="pct"/>
          </w:tcPr>
          <w:p w14:paraId="1C08BDD5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406" w:type="pct"/>
          </w:tcPr>
          <w:p w14:paraId="16674A2E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Гражданин и государство</w:t>
            </w:r>
          </w:p>
        </w:tc>
      </w:tr>
      <w:tr w:rsidR="001520E0" w:rsidRPr="00C2215F" w14:paraId="36E92A01" w14:textId="77777777" w:rsidTr="00467F22">
        <w:tc>
          <w:tcPr>
            <w:tcW w:w="594" w:type="pct"/>
          </w:tcPr>
          <w:p w14:paraId="6AE4796E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4406" w:type="pct"/>
          </w:tcPr>
          <w:p w14:paraId="5A137129" w14:textId="2C2C9321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конституционного строя Российской Федерации. Россия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демократическое федеративное правовое государство с республиканской формой правления. Россия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 государство. Основные направления и приоритеты социальной политики российского государства. Россия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светское государство</w:t>
            </w:r>
          </w:p>
        </w:tc>
      </w:tr>
      <w:tr w:rsidR="001520E0" w:rsidRPr="00C2215F" w14:paraId="2A47E831" w14:textId="77777777" w:rsidTr="00467F22">
        <w:tc>
          <w:tcPr>
            <w:tcW w:w="594" w:type="pct"/>
          </w:tcPr>
          <w:p w14:paraId="29FD48B9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2.2</w:t>
            </w:r>
          </w:p>
        </w:tc>
        <w:tc>
          <w:tcPr>
            <w:tcW w:w="4406" w:type="pct"/>
          </w:tcPr>
          <w:p w14:paraId="74DBAB4F" w14:textId="3B6E6748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7F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Конституция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 о правовом статусе человека и гражданина. Гражданство Российской Федерации. Взаимосвязь конституционных прав, свобод и обязанностей гражданина Российской Федерации</w:t>
            </w:r>
          </w:p>
        </w:tc>
      </w:tr>
      <w:tr w:rsidR="001520E0" w:rsidRPr="00C2215F" w14:paraId="07892C02" w14:textId="77777777" w:rsidTr="00467F22">
        <w:tc>
          <w:tcPr>
            <w:tcW w:w="594" w:type="pct"/>
          </w:tcPr>
          <w:p w14:paraId="23A36842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4406" w:type="pct"/>
          </w:tcPr>
          <w:p w14:paraId="4EE37841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Государственно-территориальное устройство Российской Федерации. Субъекты Российской Федерации: республика, край, область, город федерального значения, автономная область, автономный округ. Конституционный статус субъектов Российской Федерации</w:t>
            </w:r>
          </w:p>
        </w:tc>
      </w:tr>
      <w:tr w:rsidR="001520E0" w:rsidRPr="00C2215F" w14:paraId="1DD35F8A" w14:textId="77777777" w:rsidTr="00467F22">
        <w:tc>
          <w:tcPr>
            <w:tcW w:w="594" w:type="pct"/>
          </w:tcPr>
          <w:p w14:paraId="346A0CC3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4406" w:type="pct"/>
          </w:tcPr>
          <w:p w14:paraId="63786BFB" w14:textId="57157A2A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Законодательные, исполнительные и судебные органы государственной власти в Российской Федерации. Президент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государства Российская Федерация</w:t>
            </w:r>
          </w:p>
        </w:tc>
      </w:tr>
      <w:tr w:rsidR="001520E0" w:rsidRPr="00C2215F" w14:paraId="58506378" w14:textId="77777777" w:rsidTr="00467F22">
        <w:tc>
          <w:tcPr>
            <w:tcW w:w="594" w:type="pct"/>
          </w:tcPr>
          <w:p w14:paraId="5105056D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</w:t>
            </w:r>
          </w:p>
        </w:tc>
        <w:tc>
          <w:tcPr>
            <w:tcW w:w="4406" w:type="pct"/>
          </w:tcPr>
          <w:p w14:paraId="48AE0DB3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Федеральное Собрание Российской Федерации: Государственная Дума и Совет Федерации</w:t>
            </w:r>
          </w:p>
        </w:tc>
      </w:tr>
      <w:tr w:rsidR="001520E0" w:rsidRPr="00C2215F" w14:paraId="53C4A272" w14:textId="77777777" w:rsidTr="00467F22">
        <w:tc>
          <w:tcPr>
            <w:tcW w:w="594" w:type="pct"/>
          </w:tcPr>
          <w:p w14:paraId="1F04CB76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2.6</w:t>
            </w:r>
          </w:p>
        </w:tc>
        <w:tc>
          <w:tcPr>
            <w:tcW w:w="4406" w:type="pct"/>
          </w:tcPr>
          <w:p w14:paraId="15FE31AE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Правительство Российской Федерации</w:t>
            </w:r>
          </w:p>
        </w:tc>
      </w:tr>
      <w:tr w:rsidR="001520E0" w:rsidRPr="00C2215F" w14:paraId="102F55FC" w14:textId="77777777" w:rsidTr="00467F22">
        <w:tc>
          <w:tcPr>
            <w:tcW w:w="594" w:type="pct"/>
          </w:tcPr>
          <w:p w14:paraId="3998DF22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2.7</w:t>
            </w:r>
          </w:p>
        </w:tc>
        <w:tc>
          <w:tcPr>
            <w:tcW w:w="4406" w:type="pct"/>
          </w:tcPr>
          <w:p w14:paraId="38B4EE86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1520E0" w:rsidRPr="00C2215F" w14:paraId="436C52DD" w14:textId="77777777" w:rsidTr="00467F22">
        <w:tc>
          <w:tcPr>
            <w:tcW w:w="594" w:type="pct"/>
          </w:tcPr>
          <w:p w14:paraId="03026D15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2.8</w:t>
            </w:r>
          </w:p>
        </w:tc>
        <w:tc>
          <w:tcPr>
            <w:tcW w:w="4406" w:type="pct"/>
          </w:tcPr>
          <w:p w14:paraId="0F1F6B84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Местное самоуправление</w:t>
            </w:r>
          </w:p>
        </w:tc>
      </w:tr>
      <w:tr w:rsidR="001520E0" w:rsidRPr="00C2215F" w14:paraId="6FF047B3" w14:textId="77777777" w:rsidTr="00467F22">
        <w:tc>
          <w:tcPr>
            <w:tcW w:w="594" w:type="pct"/>
          </w:tcPr>
          <w:p w14:paraId="2DB3C3B3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2.9</w:t>
            </w:r>
          </w:p>
        </w:tc>
        <w:tc>
          <w:tcPr>
            <w:tcW w:w="4406" w:type="pct"/>
          </w:tcPr>
          <w:p w14:paraId="64677494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Государственное управление. Противодействие коррупции в Российской Федерации</w:t>
            </w:r>
          </w:p>
        </w:tc>
      </w:tr>
      <w:tr w:rsidR="001520E0" w:rsidRPr="00C2215F" w14:paraId="317C899D" w14:textId="77777777" w:rsidTr="00467F22">
        <w:tc>
          <w:tcPr>
            <w:tcW w:w="594" w:type="pct"/>
          </w:tcPr>
          <w:p w14:paraId="6FFB9A7B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406" w:type="pct"/>
          </w:tcPr>
          <w:p w14:paraId="226255A6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 в системе социальных отношений</w:t>
            </w:r>
          </w:p>
        </w:tc>
      </w:tr>
      <w:tr w:rsidR="001520E0" w:rsidRPr="00C2215F" w14:paraId="3E8EDBE0" w14:textId="77777777" w:rsidTr="00467F22">
        <w:tc>
          <w:tcPr>
            <w:tcW w:w="594" w:type="pct"/>
          </w:tcPr>
          <w:p w14:paraId="11B80A61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4406" w:type="pct"/>
          </w:tcPr>
          <w:p w14:paraId="5C72E382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Социальная структура общества. Многообразие социальных общностей и групп</w:t>
            </w:r>
          </w:p>
        </w:tc>
      </w:tr>
      <w:tr w:rsidR="001520E0" w:rsidRPr="00C2215F" w14:paraId="544D9AB7" w14:textId="77777777" w:rsidTr="00467F22">
        <w:tc>
          <w:tcPr>
            <w:tcW w:w="594" w:type="pct"/>
          </w:tcPr>
          <w:p w14:paraId="0995FE90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4406" w:type="pct"/>
          </w:tcPr>
          <w:p w14:paraId="5A539A26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Социальный статус человека в обществе. Социальные роли. Ролевой набор подростка</w:t>
            </w:r>
          </w:p>
        </w:tc>
      </w:tr>
      <w:tr w:rsidR="001520E0" w:rsidRPr="00C2215F" w14:paraId="5082267F" w14:textId="77777777" w:rsidTr="00467F22">
        <w:tc>
          <w:tcPr>
            <w:tcW w:w="594" w:type="pct"/>
          </w:tcPr>
          <w:p w14:paraId="4035426F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4406" w:type="pct"/>
          </w:tcPr>
          <w:p w14:paraId="56428200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Социальная мобильность</w:t>
            </w:r>
          </w:p>
        </w:tc>
      </w:tr>
      <w:tr w:rsidR="001520E0" w:rsidRPr="00C2215F" w14:paraId="2BA6994A" w14:textId="77777777" w:rsidTr="00467F22">
        <w:tc>
          <w:tcPr>
            <w:tcW w:w="594" w:type="pct"/>
          </w:tcPr>
          <w:p w14:paraId="2C0BB094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3.4</w:t>
            </w:r>
          </w:p>
        </w:tc>
        <w:tc>
          <w:tcPr>
            <w:tcW w:w="4406" w:type="pct"/>
          </w:tcPr>
          <w:p w14:paraId="5781DA75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Социализация личности</w:t>
            </w:r>
          </w:p>
        </w:tc>
      </w:tr>
      <w:tr w:rsidR="001520E0" w:rsidRPr="00C2215F" w14:paraId="12878EB4" w14:textId="77777777" w:rsidTr="00467F22">
        <w:tc>
          <w:tcPr>
            <w:tcW w:w="594" w:type="pct"/>
          </w:tcPr>
          <w:p w14:paraId="31537D1B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3.5</w:t>
            </w:r>
          </w:p>
        </w:tc>
        <w:tc>
          <w:tcPr>
            <w:tcW w:w="4406" w:type="pct"/>
          </w:tcPr>
          <w:p w14:paraId="6AF34AC0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Роль семьи в социализации личности. Функции семьи. Семейные ценности. Основные роли членов семьи</w:t>
            </w:r>
          </w:p>
        </w:tc>
      </w:tr>
      <w:tr w:rsidR="001520E0" w:rsidRPr="00C2215F" w14:paraId="113D62F8" w14:textId="77777777" w:rsidTr="00467F22">
        <w:tc>
          <w:tcPr>
            <w:tcW w:w="594" w:type="pct"/>
          </w:tcPr>
          <w:p w14:paraId="757A590B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3.6</w:t>
            </w:r>
          </w:p>
        </w:tc>
        <w:tc>
          <w:tcPr>
            <w:tcW w:w="4406" w:type="pct"/>
          </w:tcPr>
          <w:p w14:paraId="71B6EA0A" w14:textId="0A4F21CD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Этнос и нация. Россия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многонациональное государство. Этносы и нации в диалоге культур</w:t>
            </w:r>
          </w:p>
        </w:tc>
      </w:tr>
      <w:tr w:rsidR="001520E0" w:rsidRPr="00C2215F" w14:paraId="64A74B47" w14:textId="77777777" w:rsidTr="00467F22">
        <w:tc>
          <w:tcPr>
            <w:tcW w:w="594" w:type="pct"/>
          </w:tcPr>
          <w:p w14:paraId="7B0A75C5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3.7</w:t>
            </w:r>
          </w:p>
        </w:tc>
        <w:tc>
          <w:tcPr>
            <w:tcW w:w="4406" w:type="pct"/>
          </w:tcPr>
          <w:p w14:paraId="5B54F0D0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Социальная политика Российского государства</w:t>
            </w:r>
          </w:p>
        </w:tc>
      </w:tr>
      <w:tr w:rsidR="001520E0" w:rsidRPr="00C2215F" w14:paraId="0A1A39D3" w14:textId="77777777" w:rsidTr="00467F22">
        <w:tc>
          <w:tcPr>
            <w:tcW w:w="594" w:type="pct"/>
          </w:tcPr>
          <w:p w14:paraId="00FFDC55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3.8</w:t>
            </w:r>
          </w:p>
        </w:tc>
        <w:tc>
          <w:tcPr>
            <w:tcW w:w="4406" w:type="pct"/>
          </w:tcPr>
          <w:p w14:paraId="72B44DD1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Социальные конфликты и пути их разрешения</w:t>
            </w:r>
          </w:p>
        </w:tc>
      </w:tr>
      <w:tr w:rsidR="001520E0" w:rsidRPr="00C2215F" w14:paraId="6814CF91" w14:textId="77777777" w:rsidTr="00467F22">
        <w:tc>
          <w:tcPr>
            <w:tcW w:w="594" w:type="pct"/>
          </w:tcPr>
          <w:p w14:paraId="2B290C13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3.9</w:t>
            </w:r>
          </w:p>
        </w:tc>
        <w:tc>
          <w:tcPr>
            <w:tcW w:w="4406" w:type="pct"/>
          </w:tcPr>
          <w:p w14:paraId="60C1061F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Отклоняющееся поведение. Опасность наркомании и алкоголизма для человека и общества. Профилактика негативных отклонений поведения</w:t>
            </w:r>
          </w:p>
        </w:tc>
      </w:tr>
      <w:tr w:rsidR="001520E0" w:rsidRPr="00C2215F" w14:paraId="575F0A61" w14:textId="77777777" w:rsidTr="00467F22">
        <w:tc>
          <w:tcPr>
            <w:tcW w:w="594" w:type="pct"/>
          </w:tcPr>
          <w:p w14:paraId="016BD4A2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406" w:type="pct"/>
          </w:tcPr>
          <w:p w14:paraId="20C8EDFF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 в современном изменяющемся мире</w:t>
            </w:r>
          </w:p>
        </w:tc>
      </w:tr>
      <w:tr w:rsidR="001520E0" w:rsidRPr="00C2215F" w14:paraId="11824524" w14:textId="77777777" w:rsidTr="00467F22">
        <w:tc>
          <w:tcPr>
            <w:tcW w:w="594" w:type="pct"/>
          </w:tcPr>
          <w:p w14:paraId="741E2029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4406" w:type="pct"/>
          </w:tcPr>
          <w:p w14:paraId="42C4C339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Информационное общество</w:t>
            </w:r>
          </w:p>
        </w:tc>
      </w:tr>
      <w:tr w:rsidR="001520E0" w:rsidRPr="00C2215F" w14:paraId="36C9DF4A" w14:textId="77777777" w:rsidTr="00467F22">
        <w:tc>
          <w:tcPr>
            <w:tcW w:w="594" w:type="pct"/>
          </w:tcPr>
          <w:p w14:paraId="4DA32AFA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4406" w:type="pct"/>
          </w:tcPr>
          <w:p w14:paraId="07B49BCE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Сущность глобализации. Причины, проявления и последствия глобализации, ее противоречия</w:t>
            </w:r>
          </w:p>
        </w:tc>
      </w:tr>
      <w:tr w:rsidR="001520E0" w:rsidRPr="00C2215F" w14:paraId="3C08ACD7" w14:textId="77777777" w:rsidTr="00467F22">
        <w:tc>
          <w:tcPr>
            <w:tcW w:w="594" w:type="pct"/>
          </w:tcPr>
          <w:p w14:paraId="7987EF39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4406" w:type="pct"/>
          </w:tcPr>
          <w:p w14:paraId="6EF159A3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Глобальные проблемы и возможности их решения. Экологическая ситуация и способы ее улучшения</w:t>
            </w:r>
          </w:p>
        </w:tc>
      </w:tr>
      <w:tr w:rsidR="001520E0" w:rsidRPr="00C2215F" w14:paraId="54D9CF2F" w14:textId="77777777" w:rsidTr="00467F22">
        <w:tc>
          <w:tcPr>
            <w:tcW w:w="594" w:type="pct"/>
          </w:tcPr>
          <w:p w14:paraId="33DB79DD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4406" w:type="pct"/>
          </w:tcPr>
          <w:p w14:paraId="05DEF140" w14:textId="0CB91693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Молодежь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активный участник общественной жизни. Волонтерское движение</w:t>
            </w:r>
          </w:p>
        </w:tc>
      </w:tr>
      <w:tr w:rsidR="001520E0" w:rsidRPr="00C2215F" w14:paraId="3D4A0B1E" w14:textId="77777777" w:rsidTr="00467F22">
        <w:tc>
          <w:tcPr>
            <w:tcW w:w="594" w:type="pct"/>
          </w:tcPr>
          <w:p w14:paraId="42EE1AFC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4.4</w:t>
            </w:r>
          </w:p>
        </w:tc>
        <w:tc>
          <w:tcPr>
            <w:tcW w:w="4406" w:type="pct"/>
          </w:tcPr>
          <w:p w14:paraId="438E1861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Профессии настоящего и будущего. Непрерывное образование и карьера</w:t>
            </w:r>
          </w:p>
        </w:tc>
      </w:tr>
      <w:tr w:rsidR="001520E0" w:rsidRPr="00C2215F" w14:paraId="70C4A7CD" w14:textId="77777777" w:rsidTr="00467F22">
        <w:tc>
          <w:tcPr>
            <w:tcW w:w="594" w:type="pct"/>
          </w:tcPr>
          <w:p w14:paraId="5C995B7C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4.5</w:t>
            </w:r>
          </w:p>
        </w:tc>
        <w:tc>
          <w:tcPr>
            <w:tcW w:w="4406" w:type="pct"/>
          </w:tcPr>
          <w:p w14:paraId="025778DF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Здоровый образ жизни. Социальная и личная значимость здорового образа жизни. Мода и спорт</w:t>
            </w:r>
          </w:p>
        </w:tc>
      </w:tr>
      <w:tr w:rsidR="001520E0" w:rsidRPr="00C2215F" w14:paraId="7AA56477" w14:textId="77777777" w:rsidTr="00467F22">
        <w:tc>
          <w:tcPr>
            <w:tcW w:w="594" w:type="pct"/>
          </w:tcPr>
          <w:p w14:paraId="4366446F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4.6</w:t>
            </w:r>
          </w:p>
        </w:tc>
        <w:tc>
          <w:tcPr>
            <w:tcW w:w="4406" w:type="pct"/>
          </w:tcPr>
          <w:p w14:paraId="455C2287" w14:textId="77777777" w:rsidR="001520E0" w:rsidRPr="00C2215F" w:rsidRDefault="001520E0" w:rsidP="00467F22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Современные формы связи и коммуникации: как они изменили мир. Особенности общения в виртуальном пространстве. Перспективы развития общества</w:t>
            </w:r>
          </w:p>
        </w:tc>
      </w:tr>
    </w:tbl>
    <w:p w14:paraId="360C17C0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F7F798" w14:textId="2D990326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P83678"/>
      <w:bookmarkEnd w:id="5"/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151.7. Для проведения основного государственного экзамена по обществознанию (далее</w:t>
      </w:r>
      <w:r w:rsid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ОГЭ по обществознанию) используется перечень (кодификатор) проверяемых требований к результатам освоения основной образовательной программы основного общего образования и элементов содержания.</w:t>
      </w:r>
    </w:p>
    <w:p w14:paraId="2BE249B4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323CCF" w14:textId="2AFA716F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90097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59539070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D8FE36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Проверяемые на ОГЭ по обществознанию требования</w:t>
      </w:r>
    </w:p>
    <w:p w14:paraId="209D628B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результатам освоения основной образовательной программы</w:t>
      </w:r>
    </w:p>
    <w:p w14:paraId="50DA2AF6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основного общего образования</w:t>
      </w:r>
    </w:p>
    <w:p w14:paraId="5CAF0F9C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3"/>
        <w:gridCol w:w="7592"/>
      </w:tblGrid>
      <w:tr w:rsidR="001520E0" w:rsidRPr="00C2215F" w14:paraId="151A2E44" w14:textId="77777777" w:rsidTr="00A901AB">
        <w:tc>
          <w:tcPr>
            <w:tcW w:w="938" w:type="pct"/>
          </w:tcPr>
          <w:p w14:paraId="42F6B142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проверяемого требования</w:t>
            </w:r>
          </w:p>
        </w:tc>
        <w:tc>
          <w:tcPr>
            <w:tcW w:w="4062" w:type="pct"/>
          </w:tcPr>
          <w:p w14:paraId="0CFB05CD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</w:t>
            </w:r>
          </w:p>
        </w:tc>
      </w:tr>
      <w:tr w:rsidR="001520E0" w:rsidRPr="00C2215F" w14:paraId="5929DC9A" w14:textId="77777777" w:rsidTr="00A901AB">
        <w:tc>
          <w:tcPr>
            <w:tcW w:w="938" w:type="pct"/>
          </w:tcPr>
          <w:p w14:paraId="286DA14C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62" w:type="pct"/>
          </w:tcPr>
          <w:p w14:paraId="10D1BC1A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Освоение и применение системы знаний о социальных свойствах человека, особенностях его взаимодействия с другими людьми, важности семьи как базового социального института; характерных чертах общества; содержании и значении социальных норм, регулирующих общественные отношения, включая правовые нормы, регулирующие типичные для несовершеннолетнего и членов его семьи общественные отношения (в том числе нормы гражданского, трудового и семейного права, основы налогового законодательства); процессах и явлениях в экономической (в области макро- и микроэкономики), социальной, духовной и политической сферах жизни общества; основах 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несовершеннолетнего); системе образования в Российской Федерации; 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</w:t>
            </w:r>
          </w:p>
        </w:tc>
      </w:tr>
      <w:tr w:rsidR="001520E0" w:rsidRPr="00C2215F" w14:paraId="1F444DB4" w14:textId="77777777" w:rsidTr="00A901AB">
        <w:tc>
          <w:tcPr>
            <w:tcW w:w="938" w:type="pct"/>
          </w:tcPr>
          <w:p w14:paraId="3600F1C3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062" w:type="pct"/>
          </w:tcPr>
          <w:p w14:paraId="5D479C4E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Умение характеризовать традиционные российские духовно-нравственные ценности (в том числе защиту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государство как 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социальный институт</w:t>
            </w:r>
          </w:p>
        </w:tc>
      </w:tr>
      <w:tr w:rsidR="001520E0" w:rsidRPr="00C2215F" w14:paraId="0B86D227" w14:textId="77777777" w:rsidTr="00A901AB">
        <w:tc>
          <w:tcPr>
            <w:tcW w:w="938" w:type="pct"/>
          </w:tcPr>
          <w:p w14:paraId="1A65C56A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4062" w:type="pct"/>
          </w:tcPr>
          <w:p w14:paraId="4D5330E0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1520E0" w:rsidRPr="00C2215F" w14:paraId="1E559324" w14:textId="77777777" w:rsidTr="00A901AB">
        <w:tc>
          <w:tcPr>
            <w:tcW w:w="938" w:type="pct"/>
          </w:tcPr>
          <w:p w14:paraId="4E38CE4D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062" w:type="pct"/>
          </w:tcPr>
          <w:p w14:paraId="744F3949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1520E0" w:rsidRPr="00C2215F" w14:paraId="5725B7D1" w14:textId="77777777" w:rsidTr="00A901AB">
        <w:tc>
          <w:tcPr>
            <w:tcW w:w="938" w:type="pct"/>
          </w:tcPr>
          <w:p w14:paraId="53FA9C07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062" w:type="pct"/>
          </w:tcPr>
          <w:p w14:paraId="50408B1D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1520E0" w:rsidRPr="00C2215F" w14:paraId="4A3FA3EA" w14:textId="77777777" w:rsidTr="00A901AB">
        <w:tc>
          <w:tcPr>
            <w:tcW w:w="938" w:type="pct"/>
          </w:tcPr>
          <w:p w14:paraId="5D09B66C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062" w:type="pct"/>
          </w:tcPr>
          <w:p w14:paraId="58A843D8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1520E0" w:rsidRPr="00C2215F" w14:paraId="4E77E7E7" w14:textId="77777777" w:rsidTr="00A901AB">
        <w:tc>
          <w:tcPr>
            <w:tcW w:w="938" w:type="pct"/>
          </w:tcPr>
          <w:p w14:paraId="068017CF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062" w:type="pct"/>
          </w:tcPr>
          <w:p w14:paraId="7B1E24D5" w14:textId="5D8097FF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правомерного налогового поведения, противодействия коррупции; проведения в отношении нашей страны международной политики 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сдерживания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1520E0" w:rsidRPr="00C2215F" w14:paraId="1E140B54" w14:textId="77777777" w:rsidTr="00A901AB">
        <w:tc>
          <w:tcPr>
            <w:tcW w:w="938" w:type="pct"/>
          </w:tcPr>
          <w:p w14:paraId="690871BE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4062" w:type="pct"/>
          </w:tcPr>
          <w:p w14:paraId="0400644A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1520E0" w:rsidRPr="00C2215F" w14:paraId="34661FE6" w14:textId="77777777" w:rsidTr="00A901AB">
        <w:tc>
          <w:tcPr>
            <w:tcW w:w="938" w:type="pct"/>
          </w:tcPr>
          <w:p w14:paraId="020361F2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062" w:type="pct"/>
          </w:tcPr>
          <w:p w14:paraId="56D13EE1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1520E0" w:rsidRPr="00C2215F" w14:paraId="2A1B146F" w14:textId="77777777" w:rsidTr="00A901AB">
        <w:tc>
          <w:tcPr>
            <w:tcW w:w="938" w:type="pct"/>
          </w:tcPr>
          <w:p w14:paraId="4CE28316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062" w:type="pct"/>
          </w:tcPr>
          <w:p w14:paraId="28CBB63D" w14:textId="5C2EDBC5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</w:t>
            </w:r>
            <w:r w:rsidRPr="00A90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Конституции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1520E0" w:rsidRPr="00C2215F" w14:paraId="1D792320" w14:textId="77777777" w:rsidTr="00A901AB">
        <w:tc>
          <w:tcPr>
            <w:tcW w:w="938" w:type="pct"/>
          </w:tcPr>
          <w:p w14:paraId="6BEBAABB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062" w:type="pct"/>
          </w:tcPr>
          <w:p w14:paraId="4B01C1EB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1520E0" w:rsidRPr="00C2215F" w14:paraId="4C08F4A5" w14:textId="77777777" w:rsidTr="00A901AB">
        <w:tc>
          <w:tcPr>
            <w:tcW w:w="938" w:type="pct"/>
          </w:tcPr>
          <w:p w14:paraId="4B45326E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062" w:type="pct"/>
          </w:tcPr>
          <w:p w14:paraId="38AC7B74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1520E0" w:rsidRPr="00C2215F" w14:paraId="644354A8" w14:textId="77777777" w:rsidTr="00A901AB">
        <w:tc>
          <w:tcPr>
            <w:tcW w:w="938" w:type="pct"/>
          </w:tcPr>
          <w:p w14:paraId="0E9E402D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13</w:t>
            </w:r>
          </w:p>
        </w:tc>
        <w:tc>
          <w:tcPr>
            <w:tcW w:w="4062" w:type="pct"/>
          </w:tcPr>
          <w:p w14:paraId="6810B6D7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1520E0" w:rsidRPr="00C2215F" w14:paraId="7579BEAE" w14:textId="77777777" w:rsidTr="00A901AB">
        <w:tc>
          <w:tcPr>
            <w:tcW w:w="938" w:type="pct"/>
          </w:tcPr>
          <w:p w14:paraId="0613A938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062" w:type="pct"/>
          </w:tcPr>
          <w:p w14:paraId="3B4F8A4F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1520E0" w:rsidRPr="00C2215F" w14:paraId="63CC026E" w14:textId="77777777" w:rsidTr="00A901AB">
        <w:tc>
          <w:tcPr>
            <w:tcW w:w="938" w:type="pct"/>
          </w:tcPr>
          <w:p w14:paraId="5A950C13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062" w:type="pct"/>
          </w:tcPr>
          <w:p w14:paraId="22FD2047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14:paraId="24863078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FE44C2" w14:textId="4380F8A2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90097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14:paraId="17A0A62A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134B04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Перечень элементов содержания, проверяемых на ОГЭ</w:t>
      </w:r>
    </w:p>
    <w:p w14:paraId="44317CF1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1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обществознанию</w:t>
      </w:r>
    </w:p>
    <w:p w14:paraId="39931500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10"/>
        <w:gridCol w:w="8235"/>
      </w:tblGrid>
      <w:tr w:rsidR="001520E0" w:rsidRPr="00C2215F" w14:paraId="532C0C34" w14:textId="77777777" w:rsidTr="00A901AB">
        <w:tc>
          <w:tcPr>
            <w:tcW w:w="594" w:type="pct"/>
          </w:tcPr>
          <w:p w14:paraId="5A99669B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406" w:type="pct"/>
          </w:tcPr>
          <w:p w14:paraId="4A023EB2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Проверяемый элемент содержания</w:t>
            </w:r>
          </w:p>
        </w:tc>
      </w:tr>
      <w:tr w:rsidR="001520E0" w:rsidRPr="00C2215F" w14:paraId="2CF0014F" w14:textId="77777777" w:rsidTr="00A901AB">
        <w:tc>
          <w:tcPr>
            <w:tcW w:w="594" w:type="pct"/>
          </w:tcPr>
          <w:p w14:paraId="5BDD030D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406" w:type="pct"/>
          </w:tcPr>
          <w:p w14:paraId="48CAF399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 и его социальное окружение</w:t>
            </w:r>
          </w:p>
        </w:tc>
      </w:tr>
      <w:tr w:rsidR="001520E0" w:rsidRPr="00C2215F" w14:paraId="73FB1039" w14:textId="77777777" w:rsidTr="00A901AB">
        <w:tc>
          <w:tcPr>
            <w:tcW w:w="594" w:type="pct"/>
          </w:tcPr>
          <w:p w14:paraId="0E6F0D8B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4406" w:type="pct"/>
          </w:tcPr>
          <w:p w14:paraId="556738CE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Биологическое и социальное в человеке. Черты сходства и различия человека и животного</w:t>
            </w:r>
          </w:p>
        </w:tc>
      </w:tr>
      <w:tr w:rsidR="001520E0" w:rsidRPr="00C2215F" w14:paraId="05E8D5C4" w14:textId="77777777" w:rsidTr="00A901AB">
        <w:tc>
          <w:tcPr>
            <w:tcW w:w="594" w:type="pct"/>
          </w:tcPr>
          <w:p w14:paraId="01AA4F4D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4406" w:type="pct"/>
          </w:tcPr>
          <w:p w14:paraId="7DB0E25C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Потребности человека (биологические, социальные, духовные). Способности человека</w:t>
            </w:r>
          </w:p>
        </w:tc>
      </w:tr>
      <w:tr w:rsidR="001520E0" w:rsidRPr="00C2215F" w14:paraId="76A46B5F" w14:textId="77777777" w:rsidTr="00A901AB">
        <w:tc>
          <w:tcPr>
            <w:tcW w:w="594" w:type="pct"/>
          </w:tcPr>
          <w:p w14:paraId="505D8643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4406" w:type="pct"/>
          </w:tcPr>
          <w:p w14:paraId="2EF48BD0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Индивид, индивидуальность, личность. Возрастные периоды жизни человека и формирование личности. Отношения между поколениями. Особенности подросткового возраста. Люди с ограниченными возможностями здоровья, их особые потребности и социальная позиция</w:t>
            </w:r>
          </w:p>
        </w:tc>
      </w:tr>
      <w:tr w:rsidR="001520E0" w:rsidRPr="00C2215F" w14:paraId="5628A5E3" w14:textId="77777777" w:rsidTr="00A901AB">
        <w:tc>
          <w:tcPr>
            <w:tcW w:w="594" w:type="pct"/>
          </w:tcPr>
          <w:p w14:paraId="1CB8204A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4406" w:type="pct"/>
          </w:tcPr>
          <w:p w14:paraId="5EBB6543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мотивы деятельности. Виды деятельности (игра, труд, учение)</w:t>
            </w:r>
          </w:p>
        </w:tc>
      </w:tr>
      <w:tr w:rsidR="001520E0" w:rsidRPr="00C2215F" w14:paraId="35E7F2B7" w14:textId="77777777" w:rsidTr="00A901AB">
        <w:tc>
          <w:tcPr>
            <w:tcW w:w="594" w:type="pct"/>
          </w:tcPr>
          <w:p w14:paraId="7070DA8A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4406" w:type="pct"/>
          </w:tcPr>
          <w:p w14:paraId="347CE19C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Познание человеком мира и самого себя как вид деятельности</w:t>
            </w:r>
          </w:p>
        </w:tc>
      </w:tr>
      <w:tr w:rsidR="001520E0" w:rsidRPr="00C2215F" w14:paraId="6EF85C2E" w14:textId="77777777" w:rsidTr="00A901AB">
        <w:tc>
          <w:tcPr>
            <w:tcW w:w="594" w:type="pct"/>
          </w:tcPr>
          <w:p w14:paraId="1E57368A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</w:t>
            </w:r>
          </w:p>
        </w:tc>
        <w:tc>
          <w:tcPr>
            <w:tcW w:w="4406" w:type="pct"/>
          </w:tcPr>
          <w:p w14:paraId="12D420BB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 человека на образование. Школьное образование. Права и обязанности учащегося</w:t>
            </w:r>
          </w:p>
        </w:tc>
      </w:tr>
      <w:tr w:rsidR="001520E0" w:rsidRPr="00C2215F" w14:paraId="1E767A07" w14:textId="77777777" w:rsidTr="00A901AB">
        <w:tc>
          <w:tcPr>
            <w:tcW w:w="594" w:type="pct"/>
          </w:tcPr>
          <w:p w14:paraId="48F53E08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</w:t>
            </w:r>
          </w:p>
        </w:tc>
        <w:tc>
          <w:tcPr>
            <w:tcW w:w="4406" w:type="pct"/>
          </w:tcPr>
          <w:p w14:paraId="03599359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Общение. Цели и средства общения. Особенности общения подростков. Общение в современных условиях. Особенности общения в виртуальном пространстве</w:t>
            </w:r>
          </w:p>
        </w:tc>
      </w:tr>
      <w:tr w:rsidR="001520E0" w:rsidRPr="00C2215F" w14:paraId="3AE6B096" w14:textId="77777777" w:rsidTr="00A901AB">
        <w:tc>
          <w:tcPr>
            <w:tcW w:w="594" w:type="pct"/>
          </w:tcPr>
          <w:p w14:paraId="423416F7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1.8</w:t>
            </w:r>
          </w:p>
        </w:tc>
        <w:tc>
          <w:tcPr>
            <w:tcW w:w="4406" w:type="pct"/>
          </w:tcPr>
          <w:p w14:paraId="6361D2F3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Отношения в малых группах. Групповые нормы и правила. Лидерство в группе. Межличностные отношения (деловые, личные). Отношения с друзьями и сверстниками. Конфликты в межличностных отношениях</w:t>
            </w:r>
          </w:p>
        </w:tc>
      </w:tr>
      <w:tr w:rsidR="001520E0" w:rsidRPr="00C2215F" w14:paraId="138F8F76" w14:textId="77777777" w:rsidTr="00A901AB">
        <w:tc>
          <w:tcPr>
            <w:tcW w:w="594" w:type="pct"/>
          </w:tcPr>
          <w:p w14:paraId="3F112B15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406" w:type="pct"/>
          </w:tcPr>
          <w:p w14:paraId="10AE8E23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Общество, в котором мы живем. Человек в современном изменяющемся мире</w:t>
            </w:r>
          </w:p>
        </w:tc>
      </w:tr>
      <w:tr w:rsidR="001520E0" w:rsidRPr="00C2215F" w14:paraId="26AE903A" w14:textId="77777777" w:rsidTr="00A901AB">
        <w:tc>
          <w:tcPr>
            <w:tcW w:w="594" w:type="pct"/>
          </w:tcPr>
          <w:p w14:paraId="057F64EF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4406" w:type="pct"/>
          </w:tcPr>
          <w:p w14:paraId="034FC7BF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такое общество. Связь общества и природы</w:t>
            </w:r>
          </w:p>
        </w:tc>
      </w:tr>
      <w:tr w:rsidR="001520E0" w:rsidRPr="00C2215F" w14:paraId="27436C50" w14:textId="77777777" w:rsidTr="00A901AB">
        <w:tc>
          <w:tcPr>
            <w:tcW w:w="594" w:type="pct"/>
          </w:tcPr>
          <w:p w14:paraId="11DFD080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4406" w:type="pct"/>
          </w:tcPr>
          <w:p w14:paraId="524E774B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Устройство общественной жизни. Основные сферы жизни общества и их взаимодействие</w:t>
            </w:r>
          </w:p>
        </w:tc>
      </w:tr>
      <w:tr w:rsidR="001520E0" w:rsidRPr="00C2215F" w14:paraId="31F79FCF" w14:textId="77777777" w:rsidTr="00A901AB">
        <w:tc>
          <w:tcPr>
            <w:tcW w:w="594" w:type="pct"/>
          </w:tcPr>
          <w:p w14:paraId="609EFA66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2.3</w:t>
            </w:r>
          </w:p>
        </w:tc>
        <w:tc>
          <w:tcPr>
            <w:tcW w:w="4406" w:type="pct"/>
          </w:tcPr>
          <w:p w14:paraId="4DF903E1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общества. Современные формы связи и коммуникации: как они изменили мир.</w:t>
            </w:r>
          </w:p>
          <w:p w14:paraId="6516ACFF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Информационное общество. Роль информации и информационных технологий в современном мире. Профессии настоящего и будущего. Непрерывное образование и карьера</w:t>
            </w:r>
          </w:p>
        </w:tc>
      </w:tr>
      <w:tr w:rsidR="001520E0" w:rsidRPr="00C2215F" w14:paraId="09391E4D" w14:textId="77777777" w:rsidTr="00A901AB">
        <w:tc>
          <w:tcPr>
            <w:tcW w:w="594" w:type="pct"/>
          </w:tcPr>
          <w:p w14:paraId="03BA94A1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4406" w:type="pct"/>
          </w:tcPr>
          <w:p w14:paraId="27E4A275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Информационная культура и информационная безопасность. Правила безопасного поведения в сети Интернет</w:t>
            </w:r>
          </w:p>
        </w:tc>
      </w:tr>
      <w:tr w:rsidR="001520E0" w:rsidRPr="00C2215F" w14:paraId="6D6E8802" w14:textId="77777777" w:rsidTr="00A901AB">
        <w:tc>
          <w:tcPr>
            <w:tcW w:w="594" w:type="pct"/>
          </w:tcPr>
          <w:p w14:paraId="6F4C217F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</w:t>
            </w:r>
          </w:p>
        </w:tc>
        <w:tc>
          <w:tcPr>
            <w:tcW w:w="4406" w:type="pct"/>
          </w:tcPr>
          <w:p w14:paraId="56AE07D0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Сущность глобализации. Причины, проявления и последствия глобализации, ее противоречия. Глобальные проблемы и возможности их решения. Экологическая ситуация и способы ее улучшения</w:t>
            </w:r>
          </w:p>
        </w:tc>
      </w:tr>
      <w:tr w:rsidR="001520E0" w:rsidRPr="00C2215F" w14:paraId="41AE2EA5" w14:textId="77777777" w:rsidTr="00A901AB">
        <w:tc>
          <w:tcPr>
            <w:tcW w:w="594" w:type="pct"/>
          </w:tcPr>
          <w:p w14:paraId="44649F93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406" w:type="pct"/>
          </w:tcPr>
          <w:p w14:paraId="634AA524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 в мире культуры</w:t>
            </w:r>
          </w:p>
        </w:tc>
      </w:tr>
      <w:tr w:rsidR="001520E0" w:rsidRPr="00C2215F" w14:paraId="7EA36FBD" w14:textId="77777777" w:rsidTr="00A901AB">
        <w:tc>
          <w:tcPr>
            <w:tcW w:w="594" w:type="pct"/>
          </w:tcPr>
          <w:p w14:paraId="52403E3E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4406" w:type="pct"/>
          </w:tcPr>
          <w:p w14:paraId="05A0A340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Культура, ее многообразие и формы. Влияние духовной культуры на формирование личности</w:t>
            </w:r>
          </w:p>
        </w:tc>
      </w:tr>
      <w:tr w:rsidR="001520E0" w:rsidRPr="00C2215F" w14:paraId="1980A350" w14:textId="77777777" w:rsidTr="00A901AB">
        <w:tc>
          <w:tcPr>
            <w:tcW w:w="594" w:type="pct"/>
          </w:tcPr>
          <w:p w14:paraId="5F02AD47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4406" w:type="pct"/>
          </w:tcPr>
          <w:p w14:paraId="04BE744F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Духовные ценности, традиционные ценности российского народа. Общественные ценности. Свобода и ответственность гражданина. Гражданственность и патриотизм. Гуманизм</w:t>
            </w:r>
          </w:p>
        </w:tc>
      </w:tr>
      <w:tr w:rsidR="001520E0" w:rsidRPr="00C2215F" w14:paraId="2AA15D14" w14:textId="77777777" w:rsidTr="00A901AB">
        <w:tc>
          <w:tcPr>
            <w:tcW w:w="594" w:type="pct"/>
          </w:tcPr>
          <w:p w14:paraId="7705F8C5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4406" w:type="pct"/>
          </w:tcPr>
          <w:p w14:paraId="3B258D0F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Принципы и нормы морали. Добро и зло. Нравственные чувства человека. Совесть и стыд. Моральный выбор. Моральная оценка поведения людей и собственного поведения. Влияние моральных норм на общество и человека. Волонтерское движение</w:t>
            </w:r>
          </w:p>
        </w:tc>
      </w:tr>
      <w:tr w:rsidR="001520E0" w:rsidRPr="00C2215F" w14:paraId="5988C43E" w14:textId="77777777" w:rsidTr="00A901AB">
        <w:tc>
          <w:tcPr>
            <w:tcW w:w="594" w:type="pct"/>
          </w:tcPr>
          <w:p w14:paraId="0B7C9FEF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3.4</w:t>
            </w:r>
          </w:p>
        </w:tc>
        <w:tc>
          <w:tcPr>
            <w:tcW w:w="4406" w:type="pct"/>
          </w:tcPr>
          <w:p w14:paraId="47105B3B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Наука. Естественные и социально-гуманитарные науки. Роль науки в развитии общества</w:t>
            </w:r>
          </w:p>
        </w:tc>
      </w:tr>
      <w:tr w:rsidR="001520E0" w:rsidRPr="00C2215F" w14:paraId="5C8E47DD" w14:textId="77777777" w:rsidTr="00A901AB">
        <w:tc>
          <w:tcPr>
            <w:tcW w:w="594" w:type="pct"/>
          </w:tcPr>
          <w:p w14:paraId="6EDD683F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3.5</w:t>
            </w:r>
          </w:p>
        </w:tc>
        <w:tc>
          <w:tcPr>
            <w:tcW w:w="4406" w:type="pct"/>
          </w:tcPr>
          <w:p w14:paraId="3EF51E0A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Образование. Личностная и общественная значимость образования в современном обществе. Образование в Российской Федерации. Самообразование. Политика в сфере культуры и образования в Российской Федерации</w:t>
            </w:r>
          </w:p>
        </w:tc>
      </w:tr>
      <w:tr w:rsidR="001520E0" w:rsidRPr="00C2215F" w14:paraId="34A917AD" w14:textId="77777777" w:rsidTr="00A901AB">
        <w:tc>
          <w:tcPr>
            <w:tcW w:w="594" w:type="pct"/>
          </w:tcPr>
          <w:p w14:paraId="5967C825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3.6</w:t>
            </w:r>
          </w:p>
        </w:tc>
        <w:tc>
          <w:tcPr>
            <w:tcW w:w="4406" w:type="pct"/>
          </w:tcPr>
          <w:p w14:paraId="7D760BA1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Понятие религии. Роль религии в жизни человека и общества. Свобода совести и свобода вероисповедания. Национальные и мировые религии. Религии и религиозные объединения в Российской Федерации</w:t>
            </w:r>
          </w:p>
        </w:tc>
      </w:tr>
      <w:tr w:rsidR="001520E0" w:rsidRPr="00C2215F" w14:paraId="083A9C5D" w14:textId="77777777" w:rsidTr="00A901AB">
        <w:tc>
          <w:tcPr>
            <w:tcW w:w="594" w:type="pct"/>
          </w:tcPr>
          <w:p w14:paraId="55FE08CF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3.7</w:t>
            </w:r>
          </w:p>
        </w:tc>
        <w:tc>
          <w:tcPr>
            <w:tcW w:w="4406" w:type="pct"/>
          </w:tcPr>
          <w:p w14:paraId="0DA4D98D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Что такое искусство. Виды искусств. Роль искусства в жизни 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человека и общества</w:t>
            </w:r>
          </w:p>
        </w:tc>
      </w:tr>
      <w:tr w:rsidR="001520E0" w:rsidRPr="00C2215F" w14:paraId="4B5FA001" w14:textId="77777777" w:rsidTr="00A901AB">
        <w:tc>
          <w:tcPr>
            <w:tcW w:w="594" w:type="pct"/>
          </w:tcPr>
          <w:p w14:paraId="4B8D60B8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4406" w:type="pct"/>
          </w:tcPr>
          <w:p w14:paraId="09C450E2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 в экономических отношениях</w:t>
            </w:r>
          </w:p>
        </w:tc>
      </w:tr>
      <w:tr w:rsidR="001520E0" w:rsidRPr="00C2215F" w14:paraId="5D006F3B" w14:textId="77777777" w:rsidTr="00A901AB">
        <w:tc>
          <w:tcPr>
            <w:tcW w:w="594" w:type="pct"/>
          </w:tcPr>
          <w:p w14:paraId="2E8A1F28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4406" w:type="pct"/>
          </w:tcPr>
          <w:p w14:paraId="03D9FE61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такое экономика. Взаимосвязь жизни общества и его экономического развития. Потребности и ресурсы, ограниченность ресурсов. Экономический выбор. Ресурсы и возможности экономики нашей страны</w:t>
            </w:r>
          </w:p>
        </w:tc>
      </w:tr>
      <w:tr w:rsidR="001520E0" w:rsidRPr="00C2215F" w14:paraId="04A24C89" w14:textId="77777777" w:rsidTr="00A901AB">
        <w:tc>
          <w:tcPr>
            <w:tcW w:w="594" w:type="pct"/>
          </w:tcPr>
          <w:p w14:paraId="74B819C6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4406" w:type="pct"/>
          </w:tcPr>
          <w:p w14:paraId="55C1BDFC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Экономическая система и ее функции. Собственность</w:t>
            </w:r>
          </w:p>
        </w:tc>
      </w:tr>
      <w:tr w:rsidR="001520E0" w:rsidRPr="00C2215F" w14:paraId="6A60A429" w14:textId="77777777" w:rsidTr="00A901AB">
        <w:tc>
          <w:tcPr>
            <w:tcW w:w="594" w:type="pct"/>
          </w:tcPr>
          <w:p w14:paraId="615ECB08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4406" w:type="pct"/>
          </w:tcPr>
          <w:p w14:paraId="0C9FD2A4" w14:textId="3203EF71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 экономической деятельности. Производство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 экономических благ. Факторы производства. Обмен. Торговля и ее формы</w:t>
            </w:r>
          </w:p>
        </w:tc>
      </w:tr>
      <w:tr w:rsidR="001520E0" w:rsidRPr="00C2215F" w14:paraId="5AF0E494" w14:textId="77777777" w:rsidTr="00A901AB">
        <w:tc>
          <w:tcPr>
            <w:tcW w:w="594" w:type="pct"/>
          </w:tcPr>
          <w:p w14:paraId="188696C8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4.4</w:t>
            </w:r>
          </w:p>
        </w:tc>
        <w:tc>
          <w:tcPr>
            <w:tcW w:w="4406" w:type="pct"/>
          </w:tcPr>
          <w:p w14:paraId="7E5340FB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Трудовая деятельность. Производительность труда. Разделение труда. Заработная плата и стимулирование труда</w:t>
            </w:r>
          </w:p>
        </w:tc>
      </w:tr>
      <w:tr w:rsidR="001520E0" w:rsidRPr="00C2215F" w14:paraId="115463E5" w14:textId="77777777" w:rsidTr="00A901AB">
        <w:tc>
          <w:tcPr>
            <w:tcW w:w="594" w:type="pct"/>
          </w:tcPr>
          <w:p w14:paraId="667DE44B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4.5</w:t>
            </w:r>
          </w:p>
        </w:tc>
        <w:tc>
          <w:tcPr>
            <w:tcW w:w="4406" w:type="pct"/>
          </w:tcPr>
          <w:p w14:paraId="06AC0BFC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Занятость и безработица</w:t>
            </w:r>
          </w:p>
        </w:tc>
      </w:tr>
      <w:tr w:rsidR="001520E0" w:rsidRPr="00C2215F" w14:paraId="19D668BA" w14:textId="77777777" w:rsidTr="00A901AB">
        <w:tc>
          <w:tcPr>
            <w:tcW w:w="594" w:type="pct"/>
          </w:tcPr>
          <w:p w14:paraId="6D88F525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4.6</w:t>
            </w:r>
          </w:p>
        </w:tc>
        <w:tc>
          <w:tcPr>
            <w:tcW w:w="4406" w:type="pct"/>
          </w:tcPr>
          <w:p w14:paraId="3A318C0C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Рыночная экономика. Конкуренция. Государственная политика по развитию конкуренции. Спрос и предложение. Рыночное равновесие. Невидимая рука рынка. Многообразие рынков</w:t>
            </w:r>
          </w:p>
        </w:tc>
      </w:tr>
      <w:tr w:rsidR="001520E0" w:rsidRPr="00C2215F" w14:paraId="3FC419A8" w14:textId="77777777" w:rsidTr="00A901AB">
        <w:tc>
          <w:tcPr>
            <w:tcW w:w="594" w:type="pct"/>
          </w:tcPr>
          <w:p w14:paraId="517C5C2B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4.7</w:t>
            </w:r>
          </w:p>
        </w:tc>
        <w:tc>
          <w:tcPr>
            <w:tcW w:w="4406" w:type="pct"/>
          </w:tcPr>
          <w:p w14:paraId="2AE8CB18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Предприятие в экономике. Издержки, выручка и прибыль. Как повысить эффективность производства</w:t>
            </w:r>
          </w:p>
        </w:tc>
      </w:tr>
      <w:tr w:rsidR="001520E0" w:rsidRPr="00C2215F" w14:paraId="4C7EFAB6" w14:textId="77777777" w:rsidTr="00A901AB">
        <w:tc>
          <w:tcPr>
            <w:tcW w:w="594" w:type="pct"/>
          </w:tcPr>
          <w:p w14:paraId="611915E0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4.8</w:t>
            </w:r>
          </w:p>
        </w:tc>
        <w:tc>
          <w:tcPr>
            <w:tcW w:w="4406" w:type="pct"/>
          </w:tcPr>
          <w:p w14:paraId="1A691608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Предпринимательство. Виды и формы предпринимательской деятельности</w:t>
            </w:r>
          </w:p>
        </w:tc>
      </w:tr>
      <w:tr w:rsidR="001520E0" w:rsidRPr="00C2215F" w14:paraId="22AF9DF1" w14:textId="77777777" w:rsidTr="00A901AB">
        <w:tc>
          <w:tcPr>
            <w:tcW w:w="594" w:type="pct"/>
          </w:tcPr>
          <w:p w14:paraId="3E64EEBC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4.9</w:t>
            </w:r>
          </w:p>
        </w:tc>
        <w:tc>
          <w:tcPr>
            <w:tcW w:w="4406" w:type="pct"/>
          </w:tcPr>
          <w:p w14:paraId="41277B3D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Деньги и их функции</w:t>
            </w:r>
          </w:p>
        </w:tc>
      </w:tr>
      <w:tr w:rsidR="001520E0" w:rsidRPr="00C2215F" w14:paraId="42D8A3D8" w14:textId="77777777" w:rsidTr="00A901AB">
        <w:tc>
          <w:tcPr>
            <w:tcW w:w="594" w:type="pct"/>
          </w:tcPr>
          <w:p w14:paraId="464AE4AB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4.10</w:t>
            </w:r>
          </w:p>
        </w:tc>
        <w:tc>
          <w:tcPr>
            <w:tcW w:w="4406" w:type="pct"/>
          </w:tcPr>
          <w:p w14:paraId="42333DDA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Финансовый рынок и посредники (банки, страховые компании, кредитные союзы, участники фондового рынка). Услуги финансовых посредников. Основные типы финансовых инструментов: акции и облигации</w:t>
            </w:r>
          </w:p>
        </w:tc>
      </w:tr>
      <w:tr w:rsidR="001520E0" w:rsidRPr="00C2215F" w14:paraId="09400E34" w14:textId="77777777" w:rsidTr="00A901AB">
        <w:tc>
          <w:tcPr>
            <w:tcW w:w="594" w:type="pct"/>
          </w:tcPr>
          <w:p w14:paraId="0C127288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4.11</w:t>
            </w:r>
          </w:p>
        </w:tc>
        <w:tc>
          <w:tcPr>
            <w:tcW w:w="4406" w:type="pct"/>
          </w:tcPr>
          <w:p w14:paraId="3AC095D0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Банковские услуги, предоставляемые гражданам (депозит, кредит, платежная карта, денежные переводы, обмен валюты). Дистанционное банковское обслуживание</w:t>
            </w:r>
          </w:p>
        </w:tc>
      </w:tr>
      <w:tr w:rsidR="001520E0" w:rsidRPr="00C2215F" w14:paraId="740A4244" w14:textId="77777777" w:rsidTr="00A901AB">
        <w:tc>
          <w:tcPr>
            <w:tcW w:w="594" w:type="pct"/>
          </w:tcPr>
          <w:p w14:paraId="796D98DC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4.12</w:t>
            </w:r>
          </w:p>
        </w:tc>
        <w:tc>
          <w:tcPr>
            <w:tcW w:w="4406" w:type="pct"/>
          </w:tcPr>
          <w:p w14:paraId="7C8E240F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Страховые услуги. Защита прав потребителя финансовых услуг</w:t>
            </w:r>
          </w:p>
        </w:tc>
      </w:tr>
      <w:tr w:rsidR="001520E0" w:rsidRPr="00C2215F" w14:paraId="6380F094" w14:textId="77777777" w:rsidTr="00A901AB">
        <w:tc>
          <w:tcPr>
            <w:tcW w:w="594" w:type="pct"/>
          </w:tcPr>
          <w:p w14:paraId="489D1D6B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4.13</w:t>
            </w:r>
          </w:p>
        </w:tc>
        <w:tc>
          <w:tcPr>
            <w:tcW w:w="4406" w:type="pct"/>
          </w:tcPr>
          <w:p w14:paraId="4E7E6F4E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Экономические функции домохозяйств. Потребление домашних 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хозяйств. Потребительские товары и товары длительного пользования. Источники доходов и расходов семьи. Семейный бюджет. Личный финансовый план. Способы и формы сбережений</w:t>
            </w:r>
          </w:p>
        </w:tc>
      </w:tr>
      <w:tr w:rsidR="001520E0" w:rsidRPr="00C2215F" w14:paraId="32C8D9FF" w14:textId="77777777" w:rsidTr="00A901AB">
        <w:tc>
          <w:tcPr>
            <w:tcW w:w="594" w:type="pct"/>
          </w:tcPr>
          <w:p w14:paraId="649A5786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4.14</w:t>
            </w:r>
          </w:p>
        </w:tc>
        <w:tc>
          <w:tcPr>
            <w:tcW w:w="4406" w:type="pct"/>
          </w:tcPr>
          <w:p w14:paraId="101C8FE4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Экономические цели и функции государства</w:t>
            </w:r>
          </w:p>
        </w:tc>
      </w:tr>
      <w:tr w:rsidR="001520E0" w:rsidRPr="00C2215F" w14:paraId="617C99A5" w14:textId="77777777" w:rsidTr="00A901AB">
        <w:tc>
          <w:tcPr>
            <w:tcW w:w="594" w:type="pct"/>
          </w:tcPr>
          <w:p w14:paraId="5E5FE001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4.15</w:t>
            </w:r>
          </w:p>
        </w:tc>
        <w:tc>
          <w:tcPr>
            <w:tcW w:w="4406" w:type="pct"/>
          </w:tcPr>
          <w:p w14:paraId="1F21746F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Налоги. Доходы и расходы государства. Государственный бюджет. Государственная бюджетная и денежно-кредитная политика Российской Федерации.</w:t>
            </w:r>
          </w:p>
        </w:tc>
      </w:tr>
      <w:tr w:rsidR="001520E0" w:rsidRPr="00C2215F" w14:paraId="766BEAC7" w14:textId="77777777" w:rsidTr="00A901AB">
        <w:tc>
          <w:tcPr>
            <w:tcW w:w="594" w:type="pct"/>
          </w:tcPr>
          <w:p w14:paraId="041F282F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406" w:type="pct"/>
          </w:tcPr>
          <w:p w14:paraId="3A55535D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 в системе социальных отношений. Социальные ценности и нормы</w:t>
            </w:r>
          </w:p>
        </w:tc>
      </w:tr>
      <w:tr w:rsidR="001520E0" w:rsidRPr="00C2215F" w14:paraId="4CE57EE9" w14:textId="77777777" w:rsidTr="00A901AB">
        <w:tc>
          <w:tcPr>
            <w:tcW w:w="594" w:type="pct"/>
          </w:tcPr>
          <w:p w14:paraId="251AC5E3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4406" w:type="pct"/>
          </w:tcPr>
          <w:p w14:paraId="0F265708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Социальная структура общества. Многообразие социальных общностей и групп</w:t>
            </w:r>
          </w:p>
        </w:tc>
      </w:tr>
      <w:tr w:rsidR="001520E0" w:rsidRPr="00C2215F" w14:paraId="72ACFBD2" w14:textId="77777777" w:rsidTr="00A901AB">
        <w:tc>
          <w:tcPr>
            <w:tcW w:w="594" w:type="pct"/>
          </w:tcPr>
          <w:p w14:paraId="1B42828B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</w:t>
            </w:r>
          </w:p>
        </w:tc>
        <w:tc>
          <w:tcPr>
            <w:tcW w:w="4406" w:type="pct"/>
          </w:tcPr>
          <w:p w14:paraId="6196D66D" w14:textId="5F1A8169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Этнос и нация. Россия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многонациональное государство. Этносы и нации в диалоге культур</w:t>
            </w:r>
          </w:p>
        </w:tc>
      </w:tr>
      <w:tr w:rsidR="001520E0" w:rsidRPr="00C2215F" w14:paraId="199F458A" w14:textId="77777777" w:rsidTr="00A901AB">
        <w:tc>
          <w:tcPr>
            <w:tcW w:w="594" w:type="pct"/>
          </w:tcPr>
          <w:p w14:paraId="71459A87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5.3</w:t>
            </w:r>
          </w:p>
        </w:tc>
        <w:tc>
          <w:tcPr>
            <w:tcW w:w="4406" w:type="pct"/>
          </w:tcPr>
          <w:p w14:paraId="164614F9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Положение человека в обществе. Социальный статус человека в обществе. Социальные роли. Ролевой набор подростка. Социальная мобильность</w:t>
            </w:r>
          </w:p>
        </w:tc>
      </w:tr>
      <w:tr w:rsidR="001520E0" w:rsidRPr="00C2215F" w14:paraId="5AEF54C7" w14:textId="77777777" w:rsidTr="00A901AB">
        <w:tc>
          <w:tcPr>
            <w:tcW w:w="594" w:type="pct"/>
          </w:tcPr>
          <w:p w14:paraId="0E3B71A3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5.4</w:t>
            </w:r>
          </w:p>
        </w:tc>
        <w:tc>
          <w:tcPr>
            <w:tcW w:w="4406" w:type="pct"/>
          </w:tcPr>
          <w:p w14:paraId="19833E07" w14:textId="323FD6DF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Молодежь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активный участник общественной жизни. Современная молодежная культура</w:t>
            </w:r>
          </w:p>
        </w:tc>
      </w:tr>
      <w:tr w:rsidR="001520E0" w:rsidRPr="00C2215F" w14:paraId="076639A6" w14:textId="77777777" w:rsidTr="00A901AB">
        <w:tc>
          <w:tcPr>
            <w:tcW w:w="594" w:type="pct"/>
          </w:tcPr>
          <w:p w14:paraId="2A944603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5.5</w:t>
            </w:r>
          </w:p>
        </w:tc>
        <w:tc>
          <w:tcPr>
            <w:tcW w:w="4406" w:type="pct"/>
          </w:tcPr>
          <w:p w14:paraId="154EB443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Социальные нормы как регуляторы общественной жизни и поведения человека в обществе. Виды социальных норм. Традиции и обычаи. Право и его роль в жизни общества. Право и мораль</w:t>
            </w:r>
          </w:p>
        </w:tc>
      </w:tr>
      <w:tr w:rsidR="001520E0" w:rsidRPr="00C2215F" w14:paraId="09A5CD3E" w14:textId="77777777" w:rsidTr="00A901AB">
        <w:tc>
          <w:tcPr>
            <w:tcW w:w="594" w:type="pct"/>
          </w:tcPr>
          <w:p w14:paraId="77BE3778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5.6</w:t>
            </w:r>
          </w:p>
        </w:tc>
        <w:tc>
          <w:tcPr>
            <w:tcW w:w="4406" w:type="pct"/>
          </w:tcPr>
          <w:p w14:paraId="5762F034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Социализация личности</w:t>
            </w:r>
          </w:p>
        </w:tc>
      </w:tr>
      <w:tr w:rsidR="001520E0" w:rsidRPr="00C2215F" w14:paraId="64EE26F9" w14:textId="77777777" w:rsidTr="00A901AB">
        <w:tc>
          <w:tcPr>
            <w:tcW w:w="594" w:type="pct"/>
          </w:tcPr>
          <w:p w14:paraId="38BF688A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5.7</w:t>
            </w:r>
          </w:p>
        </w:tc>
        <w:tc>
          <w:tcPr>
            <w:tcW w:w="4406" w:type="pct"/>
          </w:tcPr>
          <w:p w14:paraId="221A45A2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Важность семьи в жизни человека, общества и государства. Функции семьи. Семейные ценности. Семейные традиции. Семейный досуг. Свободное время подростка. Основные роли членов семьи</w:t>
            </w:r>
          </w:p>
        </w:tc>
      </w:tr>
      <w:tr w:rsidR="001520E0" w:rsidRPr="00C2215F" w14:paraId="4EE8AF10" w14:textId="77777777" w:rsidTr="00A901AB">
        <w:tc>
          <w:tcPr>
            <w:tcW w:w="594" w:type="pct"/>
          </w:tcPr>
          <w:p w14:paraId="1F5A1778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5.8</w:t>
            </w:r>
          </w:p>
        </w:tc>
        <w:tc>
          <w:tcPr>
            <w:tcW w:w="4406" w:type="pct"/>
          </w:tcPr>
          <w:p w14:paraId="5E43177B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Отклоняющееся поведение. Опасность наркомании и алкоголизма для человека и общества. Профилактика негативных отклонений поведения</w:t>
            </w:r>
          </w:p>
        </w:tc>
      </w:tr>
      <w:tr w:rsidR="001520E0" w:rsidRPr="00C2215F" w14:paraId="2BD35C72" w14:textId="77777777" w:rsidTr="00A901AB">
        <w:tc>
          <w:tcPr>
            <w:tcW w:w="594" w:type="pct"/>
          </w:tcPr>
          <w:p w14:paraId="4F90C96F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5.9</w:t>
            </w:r>
          </w:p>
        </w:tc>
        <w:tc>
          <w:tcPr>
            <w:tcW w:w="4406" w:type="pct"/>
          </w:tcPr>
          <w:p w14:paraId="008C9240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Социальные конфликты и пути их разрешения</w:t>
            </w:r>
          </w:p>
        </w:tc>
      </w:tr>
      <w:tr w:rsidR="001520E0" w:rsidRPr="00C2215F" w14:paraId="2E3AB43B" w14:textId="77777777" w:rsidTr="00A901AB">
        <w:tc>
          <w:tcPr>
            <w:tcW w:w="594" w:type="pct"/>
          </w:tcPr>
          <w:p w14:paraId="668E47EC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5.10</w:t>
            </w:r>
          </w:p>
        </w:tc>
        <w:tc>
          <w:tcPr>
            <w:tcW w:w="4406" w:type="pct"/>
          </w:tcPr>
          <w:p w14:paraId="7B6A0B26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Здоровый образ жизни. Социальная и личная значимость здорового 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образа жизни.</w:t>
            </w:r>
          </w:p>
        </w:tc>
      </w:tr>
      <w:tr w:rsidR="001520E0" w:rsidRPr="00C2215F" w14:paraId="7EA08D23" w14:textId="77777777" w:rsidTr="00A901AB">
        <w:tc>
          <w:tcPr>
            <w:tcW w:w="594" w:type="pct"/>
          </w:tcPr>
          <w:p w14:paraId="1D2105FD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5.11</w:t>
            </w:r>
          </w:p>
        </w:tc>
        <w:tc>
          <w:tcPr>
            <w:tcW w:w="4406" w:type="pct"/>
          </w:tcPr>
          <w:p w14:paraId="16EF8A7D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направления и приоритеты социальной политики российского государства</w:t>
            </w:r>
          </w:p>
        </w:tc>
      </w:tr>
      <w:tr w:rsidR="001520E0" w:rsidRPr="00C2215F" w14:paraId="2AB2BDF9" w14:textId="77777777" w:rsidTr="00A901AB">
        <w:tc>
          <w:tcPr>
            <w:tcW w:w="594" w:type="pct"/>
          </w:tcPr>
          <w:p w14:paraId="70536C9A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406" w:type="pct"/>
          </w:tcPr>
          <w:p w14:paraId="4B7A3792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 в политическом измерении</w:t>
            </w:r>
          </w:p>
        </w:tc>
      </w:tr>
      <w:tr w:rsidR="001520E0" w:rsidRPr="00C2215F" w14:paraId="226766E5" w14:textId="77777777" w:rsidTr="00A901AB">
        <w:tc>
          <w:tcPr>
            <w:tcW w:w="594" w:type="pct"/>
          </w:tcPr>
          <w:p w14:paraId="262EBC72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4406" w:type="pct"/>
          </w:tcPr>
          <w:p w14:paraId="6A0023B9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Политическая жизнь общества. Политика и политическая власть</w:t>
            </w:r>
          </w:p>
        </w:tc>
      </w:tr>
      <w:tr w:rsidR="001520E0" w:rsidRPr="00C2215F" w14:paraId="41B3AC0D" w14:textId="77777777" w:rsidTr="00A901AB">
        <w:tc>
          <w:tcPr>
            <w:tcW w:w="594" w:type="pct"/>
          </w:tcPr>
          <w:p w14:paraId="73E32E3D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6.2</w:t>
            </w:r>
          </w:p>
        </w:tc>
        <w:tc>
          <w:tcPr>
            <w:tcW w:w="4406" w:type="pct"/>
          </w:tcPr>
          <w:p w14:paraId="6D71CC33" w14:textId="152919CA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Государство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политическая организация общества. Признаки государства. Внутренняя и внешняя политика</w:t>
            </w:r>
          </w:p>
        </w:tc>
      </w:tr>
      <w:tr w:rsidR="001520E0" w:rsidRPr="00C2215F" w14:paraId="0B63092F" w14:textId="77777777" w:rsidTr="00A901AB">
        <w:tc>
          <w:tcPr>
            <w:tcW w:w="594" w:type="pct"/>
          </w:tcPr>
          <w:p w14:paraId="24DC3B60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6.3</w:t>
            </w:r>
          </w:p>
        </w:tc>
        <w:tc>
          <w:tcPr>
            <w:tcW w:w="4406" w:type="pct"/>
          </w:tcPr>
          <w:p w14:paraId="2FDEA4BF" w14:textId="7648031C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государства. Монархия и республика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формы правления. Унитарное и федеративное государственно-территориальное устройство</w:t>
            </w:r>
          </w:p>
        </w:tc>
      </w:tr>
      <w:tr w:rsidR="001520E0" w:rsidRPr="00C2215F" w14:paraId="5E26E2DB" w14:textId="77777777" w:rsidTr="00A901AB">
        <w:tc>
          <w:tcPr>
            <w:tcW w:w="594" w:type="pct"/>
          </w:tcPr>
          <w:p w14:paraId="716402B9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6.4</w:t>
            </w:r>
          </w:p>
        </w:tc>
        <w:tc>
          <w:tcPr>
            <w:tcW w:w="4406" w:type="pct"/>
          </w:tcPr>
          <w:p w14:paraId="24C96B52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Политический режим и его виды. Демократия, демократические ценности. Правовое государство и гражданское общество</w:t>
            </w:r>
          </w:p>
        </w:tc>
      </w:tr>
      <w:tr w:rsidR="001520E0" w:rsidRPr="00C2215F" w14:paraId="674C3AC5" w14:textId="77777777" w:rsidTr="00A901AB">
        <w:tc>
          <w:tcPr>
            <w:tcW w:w="594" w:type="pct"/>
          </w:tcPr>
          <w:p w14:paraId="14D9E2FF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6.5</w:t>
            </w:r>
          </w:p>
        </w:tc>
        <w:tc>
          <w:tcPr>
            <w:tcW w:w="4406" w:type="pct"/>
          </w:tcPr>
          <w:p w14:paraId="05E618A6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граждан в политике. Выборы, референдум</w:t>
            </w:r>
          </w:p>
        </w:tc>
      </w:tr>
      <w:tr w:rsidR="001520E0" w:rsidRPr="00C2215F" w14:paraId="5F0BD8A0" w14:textId="77777777" w:rsidTr="00A901AB">
        <w:tc>
          <w:tcPr>
            <w:tcW w:w="594" w:type="pct"/>
          </w:tcPr>
          <w:p w14:paraId="727786AF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6.6</w:t>
            </w:r>
          </w:p>
        </w:tc>
        <w:tc>
          <w:tcPr>
            <w:tcW w:w="4406" w:type="pct"/>
          </w:tcPr>
          <w:p w14:paraId="6E76CFB9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Политические партии, их роль в демократическом обществе. Общественно-политические организации</w:t>
            </w:r>
          </w:p>
        </w:tc>
      </w:tr>
      <w:tr w:rsidR="001520E0" w:rsidRPr="00C2215F" w14:paraId="50399603" w14:textId="77777777" w:rsidTr="00A901AB">
        <w:tc>
          <w:tcPr>
            <w:tcW w:w="594" w:type="pct"/>
          </w:tcPr>
          <w:p w14:paraId="64826C08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406" w:type="pct"/>
          </w:tcPr>
          <w:p w14:paraId="7A775D0C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Гражданин и государство</w:t>
            </w:r>
          </w:p>
        </w:tc>
      </w:tr>
      <w:tr w:rsidR="001520E0" w:rsidRPr="00C2215F" w14:paraId="6BE5F284" w14:textId="77777777" w:rsidTr="00A901AB">
        <w:tc>
          <w:tcPr>
            <w:tcW w:w="594" w:type="pct"/>
          </w:tcPr>
          <w:p w14:paraId="4C3CC648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</w:t>
            </w:r>
          </w:p>
        </w:tc>
        <w:tc>
          <w:tcPr>
            <w:tcW w:w="4406" w:type="pct"/>
          </w:tcPr>
          <w:p w14:paraId="528FA626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Наша страна в начале XXI в. Место нашей Родины среди современных государств. Государственная власть в нашей стране. Государственный герб Российской Федерации, Государственный флаг Российской Федерации, Государственный гимн Российской Федерации</w:t>
            </w:r>
          </w:p>
        </w:tc>
      </w:tr>
      <w:tr w:rsidR="001520E0" w:rsidRPr="00C2215F" w14:paraId="69B026F5" w14:textId="77777777" w:rsidTr="00A901AB">
        <w:tc>
          <w:tcPr>
            <w:tcW w:w="594" w:type="pct"/>
          </w:tcPr>
          <w:p w14:paraId="6F95B5AD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</w:t>
            </w:r>
          </w:p>
        </w:tc>
        <w:tc>
          <w:tcPr>
            <w:tcW w:w="4406" w:type="pct"/>
          </w:tcPr>
          <w:p w14:paraId="5D679446" w14:textId="47754550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0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Конституция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основной закон</w:t>
            </w:r>
          </w:p>
        </w:tc>
      </w:tr>
      <w:tr w:rsidR="001520E0" w:rsidRPr="00C2215F" w14:paraId="344B8B95" w14:textId="77777777" w:rsidTr="00A901AB">
        <w:tc>
          <w:tcPr>
            <w:tcW w:w="594" w:type="pct"/>
          </w:tcPr>
          <w:p w14:paraId="25D36391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7.3</w:t>
            </w:r>
          </w:p>
        </w:tc>
        <w:tc>
          <w:tcPr>
            <w:tcW w:w="4406" w:type="pct"/>
          </w:tcPr>
          <w:p w14:paraId="399F6DFE" w14:textId="4FF43872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0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Конституция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 Федерации о правовом статусе человека и гражданина. Гражданство Российской Федерации. Гарантия и защита прав и свобод человека и гражданина в Российской Федерации. Взаимосвязь конституционных прав, свобод и обязанностей гражданина Российской Федерации</w:t>
            </w:r>
          </w:p>
        </w:tc>
      </w:tr>
      <w:tr w:rsidR="001520E0" w:rsidRPr="00C2215F" w14:paraId="3BABDA14" w14:textId="77777777" w:rsidTr="00A901AB">
        <w:tc>
          <w:tcPr>
            <w:tcW w:w="594" w:type="pct"/>
          </w:tcPr>
          <w:p w14:paraId="51369298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7.4</w:t>
            </w:r>
          </w:p>
        </w:tc>
        <w:tc>
          <w:tcPr>
            <w:tcW w:w="4406" w:type="pct"/>
          </w:tcPr>
          <w:p w14:paraId="35A2A54A" w14:textId="3FD8978E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конституционного строя Российской Федерации. Россия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демократическое федеративное правовое государство с республиканской формой правления. Россия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 государство. Россия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светское государство</w:t>
            </w:r>
          </w:p>
        </w:tc>
      </w:tr>
      <w:tr w:rsidR="001520E0" w:rsidRPr="00C2215F" w14:paraId="2FF43788" w14:textId="77777777" w:rsidTr="00A901AB">
        <w:tc>
          <w:tcPr>
            <w:tcW w:w="594" w:type="pct"/>
          </w:tcPr>
          <w:p w14:paraId="4ADA1512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7.5</w:t>
            </w:r>
          </w:p>
        </w:tc>
        <w:tc>
          <w:tcPr>
            <w:tcW w:w="4406" w:type="pct"/>
          </w:tcPr>
          <w:p w14:paraId="2B672B48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Законодательные, исполнительные и судебные органы государственной власти в Российской Федерации. Государственное управление. Противодействие коррупции в Российской Федерации</w:t>
            </w:r>
          </w:p>
        </w:tc>
      </w:tr>
      <w:tr w:rsidR="001520E0" w:rsidRPr="00C2215F" w14:paraId="4DDAD38F" w14:textId="77777777" w:rsidTr="00A901AB">
        <w:tc>
          <w:tcPr>
            <w:tcW w:w="594" w:type="pct"/>
          </w:tcPr>
          <w:p w14:paraId="47033618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7.6</w:t>
            </w:r>
          </w:p>
        </w:tc>
        <w:tc>
          <w:tcPr>
            <w:tcW w:w="4406" w:type="pct"/>
          </w:tcPr>
          <w:p w14:paraId="613F20D1" w14:textId="36D64B95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Президент</w:t>
            </w:r>
            <w:r w:rsid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государства Российской Федерации</w:t>
            </w:r>
          </w:p>
        </w:tc>
      </w:tr>
      <w:tr w:rsidR="001520E0" w:rsidRPr="00C2215F" w14:paraId="4430EB84" w14:textId="77777777" w:rsidTr="00A901AB">
        <w:tc>
          <w:tcPr>
            <w:tcW w:w="594" w:type="pct"/>
          </w:tcPr>
          <w:p w14:paraId="5EF2E26C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7.7</w:t>
            </w:r>
          </w:p>
        </w:tc>
        <w:tc>
          <w:tcPr>
            <w:tcW w:w="4406" w:type="pct"/>
          </w:tcPr>
          <w:p w14:paraId="26E54265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Федеральное Собрание Российской Федерации: Государственная Дума и Совет Федерации</w:t>
            </w:r>
          </w:p>
        </w:tc>
      </w:tr>
      <w:tr w:rsidR="001520E0" w:rsidRPr="00C2215F" w14:paraId="19023E74" w14:textId="77777777" w:rsidTr="00A901AB">
        <w:tc>
          <w:tcPr>
            <w:tcW w:w="594" w:type="pct"/>
          </w:tcPr>
          <w:p w14:paraId="23C80417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7.8</w:t>
            </w:r>
          </w:p>
        </w:tc>
        <w:tc>
          <w:tcPr>
            <w:tcW w:w="4406" w:type="pct"/>
          </w:tcPr>
          <w:p w14:paraId="4B51B7BA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Правительство Российской Федерации</w:t>
            </w:r>
          </w:p>
        </w:tc>
      </w:tr>
      <w:tr w:rsidR="001520E0" w:rsidRPr="00C2215F" w14:paraId="64A744D2" w14:textId="77777777" w:rsidTr="00A901AB">
        <w:tc>
          <w:tcPr>
            <w:tcW w:w="594" w:type="pct"/>
          </w:tcPr>
          <w:p w14:paraId="0622A07E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7.9</w:t>
            </w:r>
          </w:p>
        </w:tc>
        <w:tc>
          <w:tcPr>
            <w:tcW w:w="4406" w:type="pct"/>
          </w:tcPr>
          <w:p w14:paraId="7973A5A9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1520E0" w:rsidRPr="00C2215F" w14:paraId="1795DEFB" w14:textId="77777777" w:rsidTr="00A901AB">
        <w:tc>
          <w:tcPr>
            <w:tcW w:w="594" w:type="pct"/>
          </w:tcPr>
          <w:p w14:paraId="00081305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7.10</w:t>
            </w:r>
          </w:p>
        </w:tc>
        <w:tc>
          <w:tcPr>
            <w:tcW w:w="4406" w:type="pct"/>
          </w:tcPr>
          <w:p w14:paraId="50CE5B6A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Государственно-территориальное устройство Российской Федерации. Субъекты Российской Федерации: республика, край, область, город федерального значения, автономная область, автономный округ. Конституционный статус субъектов Российской Федерации</w:t>
            </w:r>
          </w:p>
        </w:tc>
      </w:tr>
      <w:tr w:rsidR="001520E0" w:rsidRPr="00C2215F" w14:paraId="5F7C19A3" w14:textId="77777777" w:rsidTr="00A901AB">
        <w:tc>
          <w:tcPr>
            <w:tcW w:w="594" w:type="pct"/>
          </w:tcPr>
          <w:p w14:paraId="6B9812C1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7.11</w:t>
            </w:r>
          </w:p>
        </w:tc>
        <w:tc>
          <w:tcPr>
            <w:tcW w:w="4406" w:type="pct"/>
          </w:tcPr>
          <w:p w14:paraId="44147292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Местное самоуправление</w:t>
            </w:r>
          </w:p>
        </w:tc>
      </w:tr>
      <w:tr w:rsidR="001520E0" w:rsidRPr="00C2215F" w14:paraId="3325BD95" w14:textId="77777777" w:rsidTr="00A901AB">
        <w:tc>
          <w:tcPr>
            <w:tcW w:w="594" w:type="pct"/>
          </w:tcPr>
          <w:p w14:paraId="36F070CF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406" w:type="pct"/>
          </w:tcPr>
          <w:p w14:paraId="412492EF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 как участник правовых отношений. Основы российского права</w:t>
            </w:r>
          </w:p>
        </w:tc>
      </w:tr>
      <w:tr w:rsidR="001520E0" w:rsidRPr="00C2215F" w14:paraId="33A5DB0D" w14:textId="77777777" w:rsidTr="00A901AB">
        <w:tc>
          <w:tcPr>
            <w:tcW w:w="594" w:type="pct"/>
          </w:tcPr>
          <w:p w14:paraId="49E6C00A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8.1</w:t>
            </w:r>
          </w:p>
        </w:tc>
        <w:tc>
          <w:tcPr>
            <w:tcW w:w="4406" w:type="pct"/>
          </w:tcPr>
          <w:p w14:paraId="34622157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Правовая норма. Правовая оценка поступков и деятельности человека. Правомерное поведение. Правовая культура личности</w:t>
            </w:r>
          </w:p>
        </w:tc>
      </w:tr>
      <w:tr w:rsidR="001520E0" w:rsidRPr="00C2215F" w14:paraId="58431F4D" w14:textId="77777777" w:rsidTr="00A901AB">
        <w:tc>
          <w:tcPr>
            <w:tcW w:w="594" w:type="pct"/>
          </w:tcPr>
          <w:p w14:paraId="7CD15065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8.2</w:t>
            </w:r>
          </w:p>
        </w:tc>
        <w:tc>
          <w:tcPr>
            <w:tcW w:w="4406" w:type="pct"/>
          </w:tcPr>
          <w:p w14:paraId="05062842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Законы и подзаконные акты. Отрасли права</w:t>
            </w:r>
          </w:p>
        </w:tc>
      </w:tr>
      <w:tr w:rsidR="001520E0" w:rsidRPr="00C2215F" w14:paraId="5612D876" w14:textId="77777777" w:rsidTr="00A901AB">
        <w:tc>
          <w:tcPr>
            <w:tcW w:w="594" w:type="pct"/>
          </w:tcPr>
          <w:p w14:paraId="2214B713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8.3</w:t>
            </w:r>
          </w:p>
        </w:tc>
        <w:tc>
          <w:tcPr>
            <w:tcW w:w="4406" w:type="pct"/>
          </w:tcPr>
          <w:p w14:paraId="0FC00F2D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Правоотношения и их особенности. Участники правоотношений. Физические и юридические лица в гражданском праве. Правоспособность и дееспособность</w:t>
            </w:r>
          </w:p>
        </w:tc>
      </w:tr>
      <w:tr w:rsidR="001520E0" w:rsidRPr="00C2215F" w14:paraId="2509DA44" w14:textId="77777777" w:rsidTr="00A901AB">
        <w:tc>
          <w:tcPr>
            <w:tcW w:w="594" w:type="pct"/>
          </w:tcPr>
          <w:p w14:paraId="2C06F9AA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8.4</w:t>
            </w:r>
          </w:p>
        </w:tc>
        <w:tc>
          <w:tcPr>
            <w:tcW w:w="4406" w:type="pct"/>
          </w:tcPr>
          <w:p w14:paraId="22A4BD96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Несовершеннолетние как участники гражданско-правовых отношений</w:t>
            </w:r>
          </w:p>
        </w:tc>
      </w:tr>
      <w:tr w:rsidR="001520E0" w:rsidRPr="00C2215F" w14:paraId="1ED5F75E" w14:textId="77777777" w:rsidTr="00A901AB">
        <w:tc>
          <w:tcPr>
            <w:tcW w:w="594" w:type="pct"/>
          </w:tcPr>
          <w:p w14:paraId="06073414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8.5</w:t>
            </w:r>
          </w:p>
        </w:tc>
        <w:tc>
          <w:tcPr>
            <w:tcW w:w="4406" w:type="pct"/>
          </w:tcPr>
          <w:p w14:paraId="5D65A0C8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 собственности, защита прав собственности</w:t>
            </w:r>
          </w:p>
        </w:tc>
      </w:tr>
      <w:tr w:rsidR="001520E0" w:rsidRPr="00C2215F" w14:paraId="3EDB8D43" w14:textId="77777777" w:rsidTr="00A901AB">
        <w:tc>
          <w:tcPr>
            <w:tcW w:w="594" w:type="pct"/>
          </w:tcPr>
          <w:p w14:paraId="117F9B68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8.6</w:t>
            </w:r>
          </w:p>
        </w:tc>
        <w:tc>
          <w:tcPr>
            <w:tcW w:w="4406" w:type="pct"/>
          </w:tcPr>
          <w:p w14:paraId="6779987B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виды гражданско-правовых договоров. Договор купли-продажи</w:t>
            </w:r>
          </w:p>
        </w:tc>
      </w:tr>
      <w:tr w:rsidR="001520E0" w:rsidRPr="00C2215F" w14:paraId="73FEB0AF" w14:textId="77777777" w:rsidTr="00A901AB">
        <w:tc>
          <w:tcPr>
            <w:tcW w:w="594" w:type="pct"/>
          </w:tcPr>
          <w:p w14:paraId="07C7105F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8.7</w:t>
            </w:r>
          </w:p>
        </w:tc>
        <w:tc>
          <w:tcPr>
            <w:tcW w:w="4406" w:type="pct"/>
          </w:tcPr>
          <w:p w14:paraId="7ACBB57F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Права потребителей и возможности их защиты</w:t>
            </w:r>
          </w:p>
        </w:tc>
      </w:tr>
      <w:tr w:rsidR="001520E0" w:rsidRPr="00C2215F" w14:paraId="4DA4C33E" w14:textId="77777777" w:rsidTr="00A901AB">
        <w:tc>
          <w:tcPr>
            <w:tcW w:w="594" w:type="pct"/>
          </w:tcPr>
          <w:p w14:paraId="0CCD2AFB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8.8</w:t>
            </w:r>
          </w:p>
        </w:tc>
        <w:tc>
          <w:tcPr>
            <w:tcW w:w="4406" w:type="pct"/>
          </w:tcPr>
          <w:p w14:paraId="35F686F9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Условия заключения брака в Российской Федерации</w:t>
            </w:r>
          </w:p>
        </w:tc>
      </w:tr>
      <w:tr w:rsidR="001520E0" w:rsidRPr="00C2215F" w14:paraId="5B40CC1B" w14:textId="77777777" w:rsidTr="00A901AB">
        <w:tc>
          <w:tcPr>
            <w:tcW w:w="594" w:type="pct"/>
          </w:tcPr>
          <w:p w14:paraId="44E2F19F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8.9</w:t>
            </w:r>
          </w:p>
        </w:tc>
        <w:tc>
          <w:tcPr>
            <w:tcW w:w="4406" w:type="pct"/>
          </w:tcPr>
          <w:p w14:paraId="515C4145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Права ребенка и возможности их защиты. Права и обязанности детей и родителей. Защита прав и интересов детей, оставшихся без попечения родителей</w:t>
            </w:r>
          </w:p>
        </w:tc>
      </w:tr>
      <w:tr w:rsidR="001520E0" w:rsidRPr="00C2215F" w14:paraId="065EFC45" w14:textId="77777777" w:rsidTr="00A901AB">
        <w:tc>
          <w:tcPr>
            <w:tcW w:w="594" w:type="pct"/>
          </w:tcPr>
          <w:p w14:paraId="5FE3120E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8.10</w:t>
            </w:r>
          </w:p>
        </w:tc>
        <w:tc>
          <w:tcPr>
            <w:tcW w:w="4406" w:type="pct"/>
          </w:tcPr>
          <w:p w14:paraId="253892A8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Стороны трудовых отношений, их права и обязанности. Рабочее время и время отдыха</w:t>
            </w:r>
          </w:p>
        </w:tc>
      </w:tr>
      <w:tr w:rsidR="001520E0" w:rsidRPr="00C2215F" w14:paraId="0C09A033" w14:textId="77777777" w:rsidTr="00A901AB">
        <w:tc>
          <w:tcPr>
            <w:tcW w:w="594" w:type="pct"/>
          </w:tcPr>
          <w:p w14:paraId="05009041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8.11</w:t>
            </w:r>
          </w:p>
        </w:tc>
        <w:tc>
          <w:tcPr>
            <w:tcW w:w="4406" w:type="pct"/>
          </w:tcPr>
          <w:p w14:paraId="01AAAF09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Трудовой договор. Заключение и прекращение трудового договора. Особенности правового статуса несовершеннолетних при осуществлении трудовой деятельности</w:t>
            </w:r>
          </w:p>
        </w:tc>
      </w:tr>
      <w:tr w:rsidR="001520E0" w:rsidRPr="00C2215F" w14:paraId="4CD38FD5" w14:textId="77777777" w:rsidTr="00A901AB">
        <w:tc>
          <w:tcPr>
            <w:tcW w:w="594" w:type="pct"/>
          </w:tcPr>
          <w:p w14:paraId="68537348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8.12</w:t>
            </w:r>
          </w:p>
        </w:tc>
        <w:tc>
          <w:tcPr>
            <w:tcW w:w="4406" w:type="pct"/>
          </w:tcPr>
          <w:p w14:paraId="647A8F2D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Правонарушение и юридическая ответственность. Проступок и преступление. Опасность правонарушений для личности и общества. Особенности юридической ответственности несовершеннолетних</w:t>
            </w:r>
          </w:p>
        </w:tc>
      </w:tr>
      <w:tr w:rsidR="001520E0" w:rsidRPr="00C2215F" w14:paraId="6017E02F" w14:textId="77777777" w:rsidTr="00A901AB">
        <w:tc>
          <w:tcPr>
            <w:tcW w:w="594" w:type="pct"/>
          </w:tcPr>
          <w:p w14:paraId="6B41BA17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8.13</w:t>
            </w:r>
          </w:p>
        </w:tc>
        <w:tc>
          <w:tcPr>
            <w:tcW w:w="4406" w:type="pct"/>
          </w:tcPr>
          <w:p w14:paraId="538CEAC8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Гражданско-правовые проступки и гражданско-правовая ответственность</w:t>
            </w:r>
          </w:p>
        </w:tc>
      </w:tr>
      <w:tr w:rsidR="001520E0" w:rsidRPr="00C2215F" w14:paraId="6FD579B6" w14:textId="77777777" w:rsidTr="00A901AB">
        <w:tc>
          <w:tcPr>
            <w:tcW w:w="594" w:type="pct"/>
          </w:tcPr>
          <w:p w14:paraId="0F0049A3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8.14</w:t>
            </w:r>
          </w:p>
        </w:tc>
        <w:tc>
          <w:tcPr>
            <w:tcW w:w="4406" w:type="pct"/>
          </w:tcPr>
          <w:p w14:paraId="1915AE89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Административные проступки и административная ответственность</w:t>
            </w:r>
          </w:p>
        </w:tc>
      </w:tr>
      <w:tr w:rsidR="001520E0" w:rsidRPr="00C2215F" w14:paraId="0570F0B1" w14:textId="77777777" w:rsidTr="00A901AB">
        <w:tc>
          <w:tcPr>
            <w:tcW w:w="594" w:type="pct"/>
          </w:tcPr>
          <w:p w14:paraId="6BAB20F1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8.15</w:t>
            </w:r>
          </w:p>
        </w:tc>
        <w:tc>
          <w:tcPr>
            <w:tcW w:w="4406" w:type="pct"/>
          </w:tcPr>
          <w:p w14:paraId="1F1BB810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Дисциплинарные проступки и дисциплинарная ответственность</w:t>
            </w:r>
          </w:p>
        </w:tc>
      </w:tr>
      <w:tr w:rsidR="001520E0" w:rsidRPr="00C2215F" w14:paraId="6B7F406C" w14:textId="77777777" w:rsidTr="00A901AB">
        <w:tc>
          <w:tcPr>
            <w:tcW w:w="594" w:type="pct"/>
          </w:tcPr>
          <w:p w14:paraId="58CE7697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8.16</w:t>
            </w:r>
          </w:p>
        </w:tc>
        <w:tc>
          <w:tcPr>
            <w:tcW w:w="4406" w:type="pct"/>
          </w:tcPr>
          <w:p w14:paraId="03A852DB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Преступления и уголовная ответственность</w:t>
            </w:r>
          </w:p>
        </w:tc>
      </w:tr>
      <w:tr w:rsidR="001520E0" w:rsidRPr="00C2215F" w14:paraId="72B5971B" w14:textId="77777777" w:rsidTr="00A901AB">
        <w:tc>
          <w:tcPr>
            <w:tcW w:w="594" w:type="pct"/>
          </w:tcPr>
          <w:p w14:paraId="0BD7572A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8.17</w:t>
            </w:r>
          </w:p>
        </w:tc>
        <w:tc>
          <w:tcPr>
            <w:tcW w:w="4406" w:type="pct"/>
          </w:tcPr>
          <w:p w14:paraId="5F379756" w14:textId="77777777" w:rsidR="001520E0" w:rsidRPr="00C2215F" w:rsidRDefault="001520E0" w:rsidP="00A901AB">
            <w:pPr>
              <w:widowControl w:val="0"/>
              <w:suppressAutoHyphens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Правоохранительные органы в Российской Федерации. Структура правоохранительных органов Российской Федерации. Функции правоохранительных органов</w:t>
            </w:r>
          </w:p>
        </w:tc>
      </w:tr>
    </w:tbl>
    <w:p w14:paraId="3B72D0FC" w14:textId="77777777" w:rsidR="001520E0" w:rsidRPr="00C2215F" w:rsidRDefault="001520E0" w:rsidP="00C2215F">
      <w:pPr>
        <w:widowControl w:val="0"/>
        <w:suppressAutoHyphens/>
        <w:autoSpaceDE w:val="0"/>
        <w:autoSpaceDN w:val="0"/>
        <w:spacing w:after="0" w:line="276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FB693F" w14:textId="77777777" w:rsidR="00F9498B" w:rsidRPr="00C2215F" w:rsidRDefault="00F9498B" w:rsidP="00C2215F">
      <w:pPr>
        <w:widowControl w:val="0"/>
        <w:suppressAutoHyphens/>
        <w:spacing w:line="276" w:lineRule="auto"/>
        <w:ind w:firstLine="539"/>
        <w:rPr>
          <w:rFonts w:ascii="Times New Roman" w:hAnsi="Times New Roman" w:cs="Times New Roman"/>
          <w:sz w:val="28"/>
          <w:szCs w:val="28"/>
        </w:rPr>
      </w:pPr>
    </w:p>
    <w:sectPr w:rsidR="00F9498B" w:rsidRPr="00C22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0E0"/>
    <w:rsid w:val="001520E0"/>
    <w:rsid w:val="00191F5C"/>
    <w:rsid w:val="001C6232"/>
    <w:rsid w:val="00292426"/>
    <w:rsid w:val="00310798"/>
    <w:rsid w:val="00381BC7"/>
    <w:rsid w:val="00405589"/>
    <w:rsid w:val="00467F22"/>
    <w:rsid w:val="004E27AF"/>
    <w:rsid w:val="005A253F"/>
    <w:rsid w:val="0089134A"/>
    <w:rsid w:val="00900976"/>
    <w:rsid w:val="00A901AB"/>
    <w:rsid w:val="00AB2A81"/>
    <w:rsid w:val="00AC383C"/>
    <w:rsid w:val="00B37956"/>
    <w:rsid w:val="00BB5CB2"/>
    <w:rsid w:val="00BD4F2F"/>
    <w:rsid w:val="00C2215F"/>
    <w:rsid w:val="00C25C5E"/>
    <w:rsid w:val="00F9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23920"/>
  <w15:chartTrackingRefBased/>
  <w15:docId w15:val="{531202BB-0FC0-4306-956D-F5851B7E9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520E0"/>
  </w:style>
  <w:style w:type="paragraph" w:customStyle="1" w:styleId="ConsPlusNormal">
    <w:name w:val="ConsPlusNormal"/>
    <w:rsid w:val="001520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1520E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520E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Cell">
    <w:name w:val="ConsPlusCell"/>
    <w:rsid w:val="001520E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520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8"/>
      <w:szCs w:val="20"/>
      <w:lang w:eastAsia="ru-RU"/>
    </w:rPr>
  </w:style>
  <w:style w:type="paragraph" w:customStyle="1" w:styleId="ConsPlusTitlePage">
    <w:name w:val="ConsPlusTitlePage"/>
    <w:rsid w:val="001520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520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520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520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520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520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1520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1520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32</Pages>
  <Words>7798</Words>
  <Characters>44449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NewUser1</cp:lastModifiedBy>
  <cp:revision>5</cp:revision>
  <cp:lastPrinted>2026-09-10T11:24:00Z</cp:lastPrinted>
  <dcterms:created xsi:type="dcterms:W3CDTF">2026-09-10T11:07:00Z</dcterms:created>
  <dcterms:modified xsi:type="dcterms:W3CDTF">2026-09-10T11:24:00Z</dcterms:modified>
</cp:coreProperties>
</file>